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21BB3" w:rsidRDefault="00CB543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ODYSSEY YEARBOOK</w:t>
      </w:r>
    </w:p>
    <w:p w14:paraId="00000002" w14:textId="77777777" w:rsidR="00021BB3" w:rsidRDefault="00CB543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Plainview-Old Bethpage John F. Kennedy High School</w:t>
      </w:r>
    </w:p>
    <w:p w14:paraId="00000004" w14:textId="2A3B05A4" w:rsidR="00021BB3" w:rsidRDefault="00BF73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Google Classroom Code:</w:t>
      </w:r>
      <w:r w:rsidR="00CB5433">
        <w:rPr>
          <w:rFonts w:ascii="Times New Roman" w:eastAsia="Times New Roman" w:hAnsi="Times New Roman" w:cs="Times New Roman"/>
          <w:sz w:val="28"/>
          <w:szCs w:val="28"/>
        </w:rPr>
        <w:t xml:space="preserve">  </w:t>
      </w:r>
      <w:r w:rsidR="007F4325" w:rsidRPr="007F4325">
        <w:rPr>
          <w:rFonts w:ascii="Times New Roman" w:eastAsia="Times New Roman" w:hAnsi="Times New Roman" w:cs="Times New Roman"/>
          <w:sz w:val="28"/>
          <w:szCs w:val="28"/>
        </w:rPr>
        <w:t>awkjnzo</w:t>
      </w:r>
    </w:p>
    <w:p w14:paraId="00000005" w14:textId="77777777" w:rsidR="00021BB3" w:rsidRDefault="00021BB3">
      <w:pPr>
        <w:spacing w:after="0" w:line="240" w:lineRule="auto"/>
        <w:jc w:val="center"/>
        <w:rPr>
          <w:rFonts w:ascii="Times New Roman" w:eastAsia="Times New Roman" w:hAnsi="Times New Roman" w:cs="Times New Roman"/>
          <w:sz w:val="28"/>
          <w:szCs w:val="28"/>
        </w:rPr>
      </w:pPr>
    </w:p>
    <w:p w14:paraId="00000006" w14:textId="77777777" w:rsidR="00021BB3" w:rsidRDefault="00CB5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Dear Senior Parents: </w:t>
      </w:r>
    </w:p>
    <w:p w14:paraId="00000007" w14:textId="77777777" w:rsidR="00021BB3" w:rsidRDefault="00CB5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0000008" w14:textId="4B2BD8AF" w:rsidR="00021BB3" w:rsidRDefault="00CB5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Planning is underway to ensure that the 202</w:t>
      </w:r>
      <w:r w:rsidR="007F4325">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Yearbook is the best and most memorable for this year’s graduates.  Initially, the Yearbook </w:t>
      </w:r>
      <w:r w:rsidR="0042774F">
        <w:rPr>
          <w:rFonts w:ascii="Times New Roman" w:eastAsia="Times New Roman" w:hAnsi="Times New Roman" w:cs="Times New Roman"/>
          <w:sz w:val="28"/>
          <w:szCs w:val="28"/>
        </w:rPr>
        <w:t>Club</w:t>
      </w:r>
      <w:r>
        <w:rPr>
          <w:rFonts w:ascii="Times New Roman" w:eastAsia="Times New Roman" w:hAnsi="Times New Roman" w:cs="Times New Roman"/>
          <w:sz w:val="28"/>
          <w:szCs w:val="28"/>
        </w:rPr>
        <w:t xml:space="preserve"> is given a </w:t>
      </w:r>
      <w:r w:rsidR="0042774F">
        <w:rPr>
          <w:rFonts w:ascii="Times New Roman" w:eastAsia="Times New Roman" w:hAnsi="Times New Roman" w:cs="Times New Roman"/>
          <w:sz w:val="28"/>
          <w:szCs w:val="28"/>
        </w:rPr>
        <w:t>very small</w:t>
      </w:r>
      <w:r>
        <w:rPr>
          <w:rFonts w:ascii="Times New Roman" w:eastAsia="Times New Roman" w:hAnsi="Times New Roman" w:cs="Times New Roman"/>
          <w:sz w:val="28"/>
          <w:szCs w:val="28"/>
        </w:rPr>
        <w:t xml:space="preserve"> allotment from the school </w:t>
      </w:r>
      <w:r w:rsidR="00E716F7">
        <w:rPr>
          <w:rFonts w:ascii="Times New Roman" w:eastAsia="Times New Roman" w:hAnsi="Times New Roman" w:cs="Times New Roman"/>
          <w:sz w:val="28"/>
          <w:szCs w:val="28"/>
        </w:rPr>
        <w:t>district, however</w:t>
      </w:r>
      <w:r>
        <w:rPr>
          <w:rFonts w:ascii="Times New Roman" w:eastAsia="Times New Roman" w:hAnsi="Times New Roman" w:cs="Times New Roman"/>
          <w:sz w:val="28"/>
          <w:szCs w:val="28"/>
        </w:rPr>
        <w:t xml:space="preserve">, it is not enough for the finished product we would ultimately like to provide for our class. </w:t>
      </w:r>
    </w:p>
    <w:p w14:paraId="00000009" w14:textId="77777777" w:rsidR="00021BB3" w:rsidRDefault="00021BB3">
      <w:pPr>
        <w:spacing w:after="0" w:line="240" w:lineRule="auto"/>
        <w:rPr>
          <w:rFonts w:ascii="Times New Roman" w:eastAsia="Times New Roman" w:hAnsi="Times New Roman" w:cs="Times New Roman"/>
          <w:sz w:val="28"/>
          <w:szCs w:val="28"/>
        </w:rPr>
      </w:pPr>
    </w:p>
    <w:p w14:paraId="0000000A" w14:textId="086286FF" w:rsidR="00021BB3" w:rsidRDefault="00CB5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is why we are asking you, the parents of the senior class, to support us by advertising in this year’s Yearbook.  Not only does this give us more funds to work with in preparation for our publication, but it also enables you to extend your congratulations to your child as </w:t>
      </w:r>
      <w:r w:rsidR="007F4325">
        <w:rPr>
          <w:rFonts w:ascii="Times New Roman" w:eastAsia="Times New Roman" w:hAnsi="Times New Roman" w:cs="Times New Roman"/>
          <w:sz w:val="28"/>
          <w:szCs w:val="28"/>
        </w:rPr>
        <w:t>they</w:t>
      </w:r>
      <w:r>
        <w:rPr>
          <w:rFonts w:ascii="Times New Roman" w:eastAsia="Times New Roman" w:hAnsi="Times New Roman" w:cs="Times New Roman"/>
          <w:sz w:val="28"/>
          <w:szCs w:val="28"/>
        </w:rPr>
        <w:t xml:space="preserve"> graduate from high school. </w:t>
      </w:r>
    </w:p>
    <w:p w14:paraId="0AF218B4" w14:textId="04AA63E5" w:rsidR="00A97459" w:rsidRDefault="00A97459">
      <w:pPr>
        <w:spacing w:after="0" w:line="240" w:lineRule="auto"/>
        <w:rPr>
          <w:rFonts w:ascii="Times New Roman" w:eastAsia="Times New Roman" w:hAnsi="Times New Roman" w:cs="Times New Roman"/>
          <w:sz w:val="28"/>
          <w:szCs w:val="28"/>
        </w:rPr>
      </w:pPr>
    </w:p>
    <w:p w14:paraId="17C70C01" w14:textId="564AD20A" w:rsidR="00A97459" w:rsidRDefault="00A97459">
      <w:pPr>
        <w:spacing w:after="0" w:line="240" w:lineRule="auto"/>
        <w:rPr>
          <w:rFonts w:ascii="Times New Roman" w:eastAsia="Times New Roman" w:hAnsi="Times New Roman" w:cs="Times New Roman"/>
          <w:sz w:val="28"/>
          <w:szCs w:val="28"/>
        </w:rPr>
      </w:pPr>
      <w:r w:rsidRPr="009364D1">
        <w:rPr>
          <w:rFonts w:ascii="Times New Roman" w:eastAsia="Times New Roman" w:hAnsi="Times New Roman" w:cs="Times New Roman"/>
          <w:sz w:val="28"/>
          <w:szCs w:val="28"/>
          <w:highlight w:val="yellow"/>
        </w:rPr>
        <w:t xml:space="preserve">Yearbook deadlines and information may be found on the </w:t>
      </w:r>
      <w:r w:rsidRPr="0042774F">
        <w:rPr>
          <w:rFonts w:ascii="Times New Roman" w:eastAsia="Times New Roman" w:hAnsi="Times New Roman" w:cs="Times New Roman"/>
          <w:b/>
          <w:bCs/>
          <w:sz w:val="28"/>
          <w:szCs w:val="28"/>
          <w:highlight w:val="yellow"/>
        </w:rPr>
        <w:t>JFK Website</w:t>
      </w:r>
      <w:r w:rsidRPr="009364D1">
        <w:rPr>
          <w:rFonts w:ascii="Times New Roman" w:eastAsia="Times New Roman" w:hAnsi="Times New Roman" w:cs="Times New Roman"/>
          <w:sz w:val="28"/>
          <w:szCs w:val="28"/>
          <w:highlight w:val="yellow"/>
        </w:rPr>
        <w:t xml:space="preserve"> under </w:t>
      </w:r>
      <w:r w:rsidRPr="0042774F">
        <w:rPr>
          <w:rFonts w:ascii="Times New Roman" w:eastAsia="Times New Roman" w:hAnsi="Times New Roman" w:cs="Times New Roman"/>
          <w:b/>
          <w:bCs/>
          <w:sz w:val="28"/>
          <w:szCs w:val="28"/>
          <w:highlight w:val="yellow"/>
        </w:rPr>
        <w:t>Student Resources&lt;Yearbook AND Senior Information</w:t>
      </w:r>
      <w:r w:rsidRPr="009364D1">
        <w:rPr>
          <w:rFonts w:ascii="Times New Roman" w:eastAsia="Times New Roman" w:hAnsi="Times New Roman" w:cs="Times New Roman"/>
          <w:sz w:val="28"/>
          <w:szCs w:val="28"/>
          <w:highlight w:val="yellow"/>
        </w:rPr>
        <w:t xml:space="preserve">.  It may also be found on the </w:t>
      </w:r>
      <w:r w:rsidRPr="0042774F">
        <w:rPr>
          <w:rFonts w:ascii="Times New Roman" w:eastAsia="Times New Roman" w:hAnsi="Times New Roman" w:cs="Times New Roman"/>
          <w:b/>
          <w:bCs/>
          <w:sz w:val="28"/>
          <w:szCs w:val="28"/>
          <w:highlight w:val="yellow"/>
        </w:rPr>
        <w:t>JFK website</w:t>
      </w:r>
      <w:r w:rsidRPr="009364D1">
        <w:rPr>
          <w:rFonts w:ascii="Times New Roman" w:eastAsia="Times New Roman" w:hAnsi="Times New Roman" w:cs="Times New Roman"/>
          <w:sz w:val="28"/>
          <w:szCs w:val="28"/>
          <w:highlight w:val="yellow"/>
        </w:rPr>
        <w:t xml:space="preserve"> under </w:t>
      </w:r>
      <w:r w:rsidRPr="0042774F">
        <w:rPr>
          <w:rFonts w:ascii="Times New Roman" w:eastAsia="Times New Roman" w:hAnsi="Times New Roman" w:cs="Times New Roman"/>
          <w:b/>
          <w:bCs/>
          <w:sz w:val="28"/>
          <w:szCs w:val="28"/>
          <w:highlight w:val="yellow"/>
        </w:rPr>
        <w:t>Announcements</w:t>
      </w:r>
      <w:r w:rsidRPr="009364D1">
        <w:rPr>
          <w:rFonts w:ascii="Times New Roman" w:eastAsia="Times New Roman" w:hAnsi="Times New Roman" w:cs="Times New Roman"/>
          <w:sz w:val="28"/>
          <w:szCs w:val="28"/>
          <w:highlight w:val="yellow"/>
        </w:rPr>
        <w:t xml:space="preserve"> and there will be </w:t>
      </w:r>
      <w:r w:rsidR="007F4325">
        <w:rPr>
          <w:rFonts w:ascii="Times New Roman" w:eastAsia="Times New Roman" w:hAnsi="Times New Roman" w:cs="Times New Roman"/>
          <w:b/>
          <w:bCs/>
          <w:sz w:val="28"/>
          <w:szCs w:val="28"/>
          <w:highlight w:val="yellow"/>
        </w:rPr>
        <w:t xml:space="preserve">Parent Square </w:t>
      </w:r>
      <w:r w:rsidRPr="0042774F">
        <w:rPr>
          <w:rFonts w:ascii="Times New Roman" w:eastAsia="Times New Roman" w:hAnsi="Times New Roman" w:cs="Times New Roman"/>
          <w:b/>
          <w:bCs/>
          <w:sz w:val="28"/>
          <w:szCs w:val="28"/>
          <w:highlight w:val="yellow"/>
        </w:rPr>
        <w:t>Eblasts</w:t>
      </w:r>
      <w:r w:rsidRPr="009364D1">
        <w:rPr>
          <w:rFonts w:ascii="Times New Roman" w:eastAsia="Times New Roman" w:hAnsi="Times New Roman" w:cs="Times New Roman"/>
          <w:sz w:val="28"/>
          <w:szCs w:val="28"/>
          <w:highlight w:val="yellow"/>
        </w:rPr>
        <w:t xml:space="preserve"> to senior parents.  Your senior will also find the same information on the </w:t>
      </w:r>
      <w:r w:rsidRPr="007F4325">
        <w:rPr>
          <w:rFonts w:ascii="Times New Roman" w:eastAsia="Times New Roman" w:hAnsi="Times New Roman" w:cs="Times New Roman"/>
          <w:b/>
          <w:bCs/>
          <w:sz w:val="28"/>
          <w:szCs w:val="28"/>
          <w:highlight w:val="yellow"/>
        </w:rPr>
        <w:t>Yearbook 20</w:t>
      </w:r>
      <w:r w:rsidR="007F4325">
        <w:rPr>
          <w:rFonts w:ascii="Times New Roman" w:eastAsia="Times New Roman" w:hAnsi="Times New Roman" w:cs="Times New Roman"/>
          <w:b/>
          <w:bCs/>
          <w:sz w:val="28"/>
          <w:szCs w:val="28"/>
          <w:highlight w:val="yellow"/>
        </w:rPr>
        <w:t>25</w:t>
      </w:r>
      <w:r w:rsidRPr="007F4325">
        <w:rPr>
          <w:rFonts w:ascii="Times New Roman" w:eastAsia="Times New Roman" w:hAnsi="Times New Roman" w:cs="Times New Roman"/>
          <w:b/>
          <w:bCs/>
          <w:sz w:val="28"/>
          <w:szCs w:val="28"/>
          <w:highlight w:val="yellow"/>
        </w:rPr>
        <w:t xml:space="preserve"> Google Classroom</w:t>
      </w:r>
      <w:r w:rsidR="007F4325">
        <w:rPr>
          <w:rFonts w:ascii="Times New Roman" w:eastAsia="Times New Roman" w:hAnsi="Times New Roman" w:cs="Times New Roman"/>
          <w:sz w:val="28"/>
          <w:szCs w:val="28"/>
        </w:rPr>
        <w:t xml:space="preserve">: </w:t>
      </w:r>
      <w:hyperlink r:id="rId4" w:history="1">
        <w:r w:rsidR="007F4325" w:rsidRPr="000A2BF6">
          <w:rPr>
            <w:rStyle w:val="Hyperlink"/>
            <w:rFonts w:ascii="Times New Roman" w:eastAsia="Times New Roman" w:hAnsi="Times New Roman" w:cs="Times New Roman"/>
            <w:sz w:val="28"/>
            <w:szCs w:val="28"/>
          </w:rPr>
          <w:t>https://classroom.google.com/c/NzAxMzkyMTczOTY3?cjc=awkjnzo</w:t>
        </w:r>
      </w:hyperlink>
    </w:p>
    <w:p w14:paraId="0000000B" w14:textId="77777777" w:rsidR="00021BB3" w:rsidRDefault="00021BB3">
      <w:pPr>
        <w:spacing w:after="0" w:line="240" w:lineRule="auto"/>
        <w:rPr>
          <w:rFonts w:ascii="Times New Roman" w:eastAsia="Times New Roman" w:hAnsi="Times New Roman" w:cs="Times New Roman"/>
          <w:sz w:val="28"/>
          <w:szCs w:val="28"/>
        </w:rPr>
      </w:pPr>
    </w:p>
    <w:p w14:paraId="01E7EB49" w14:textId="77777777" w:rsidR="00A82338" w:rsidRDefault="00CB5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b/>
          <w:sz w:val="28"/>
          <w:szCs w:val="28"/>
        </w:rPr>
        <w:t>FAMILY BOOSTER</w:t>
      </w:r>
      <w:r>
        <w:rPr>
          <w:rFonts w:ascii="Times New Roman" w:eastAsia="Times New Roman" w:hAnsi="Times New Roman" w:cs="Times New Roman"/>
          <w:sz w:val="28"/>
          <w:szCs w:val="28"/>
        </w:rPr>
        <w:t xml:space="preserve"> is a </w:t>
      </w:r>
      <w:r>
        <w:rPr>
          <w:rFonts w:ascii="Times New Roman" w:eastAsia="Times New Roman" w:hAnsi="Times New Roman" w:cs="Times New Roman"/>
          <w:b/>
          <w:sz w:val="28"/>
          <w:szCs w:val="28"/>
          <w:u w:val="single"/>
        </w:rPr>
        <w:t>short</w:t>
      </w:r>
      <w:r>
        <w:rPr>
          <w:rFonts w:ascii="Times New Roman" w:eastAsia="Times New Roman" w:hAnsi="Times New Roman" w:cs="Times New Roman"/>
          <w:sz w:val="28"/>
          <w:szCs w:val="28"/>
        </w:rPr>
        <w:t xml:space="preserve"> message from anybody who would like to congratulate a graduating student.  Parents, grandparents, aunts, uncles, friends, etc. may want to place this ad.  Each booster is $3</w:t>
      </w:r>
      <w:r w:rsidR="0042774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t>with a maximum of 60 words</w:t>
      </w:r>
      <w:r>
        <w:rPr>
          <w:rFonts w:ascii="Times New Roman" w:eastAsia="Times New Roman" w:hAnsi="Times New Roman" w:cs="Times New Roman"/>
          <w:sz w:val="28"/>
          <w:szCs w:val="28"/>
        </w:rPr>
        <w:t>.  All of the Family Boosters will be in a section under each child’s name.</w:t>
      </w:r>
      <w:r w:rsidR="00A82338">
        <w:rPr>
          <w:rFonts w:ascii="Times New Roman" w:eastAsia="Times New Roman" w:hAnsi="Times New Roman" w:cs="Times New Roman"/>
          <w:sz w:val="28"/>
          <w:szCs w:val="28"/>
        </w:rPr>
        <w:t xml:space="preserve">  Boosters will be uploaded and paid online ONLY.  The link to purchase a booster is:</w:t>
      </w:r>
    </w:p>
    <w:p w14:paraId="0000000C" w14:textId="7ED461DD" w:rsidR="00021BB3" w:rsidRPr="000F310F" w:rsidRDefault="00CB5433">
      <w:pPr>
        <w:spacing w:after="0" w:line="240" w:lineRule="auto"/>
        <w:rPr>
          <w:rFonts w:ascii="Times New Roman" w:eastAsia="Times New Roman" w:hAnsi="Times New Roman" w:cs="Times New Roman"/>
          <w:color w:val="FF0000"/>
          <w:sz w:val="28"/>
          <w:szCs w:val="28"/>
        </w:rPr>
      </w:pPr>
      <w:r w:rsidRPr="000F310F">
        <w:rPr>
          <w:rFonts w:ascii="Times New Roman" w:eastAsia="Times New Roman" w:hAnsi="Times New Roman" w:cs="Times New Roman"/>
          <w:b/>
          <w:color w:val="FF0000"/>
          <w:sz w:val="28"/>
          <w:szCs w:val="28"/>
          <w:u w:val="single"/>
        </w:rPr>
        <w:t xml:space="preserve">The deadline for the boosters is </w:t>
      </w:r>
      <w:r w:rsidR="0067414B" w:rsidRPr="000F310F">
        <w:rPr>
          <w:rFonts w:ascii="Times New Roman" w:eastAsia="Times New Roman" w:hAnsi="Times New Roman" w:cs="Times New Roman"/>
          <w:b/>
          <w:color w:val="FF0000"/>
          <w:sz w:val="28"/>
          <w:szCs w:val="28"/>
          <w:u w:val="single"/>
        </w:rPr>
        <w:t xml:space="preserve">December </w:t>
      </w:r>
      <w:r w:rsidR="007F4325">
        <w:rPr>
          <w:rFonts w:ascii="Times New Roman" w:eastAsia="Times New Roman" w:hAnsi="Times New Roman" w:cs="Times New Roman"/>
          <w:b/>
          <w:color w:val="FF0000"/>
          <w:sz w:val="28"/>
          <w:szCs w:val="28"/>
          <w:u w:val="single"/>
        </w:rPr>
        <w:t>13</w:t>
      </w:r>
      <w:r w:rsidRPr="000F310F">
        <w:rPr>
          <w:rFonts w:ascii="Times New Roman" w:eastAsia="Times New Roman" w:hAnsi="Times New Roman" w:cs="Times New Roman"/>
          <w:b/>
          <w:color w:val="FF0000"/>
          <w:sz w:val="28"/>
          <w:szCs w:val="28"/>
          <w:u w:val="single"/>
        </w:rPr>
        <w:t>, 202</w:t>
      </w:r>
      <w:r w:rsidR="007F4325">
        <w:rPr>
          <w:rFonts w:ascii="Times New Roman" w:eastAsia="Times New Roman" w:hAnsi="Times New Roman" w:cs="Times New Roman"/>
          <w:b/>
          <w:color w:val="FF0000"/>
          <w:sz w:val="28"/>
          <w:szCs w:val="28"/>
          <w:u w:val="single"/>
        </w:rPr>
        <w:t>4</w:t>
      </w:r>
      <w:r w:rsidRPr="000F310F">
        <w:rPr>
          <w:rFonts w:ascii="Times New Roman" w:eastAsia="Times New Roman" w:hAnsi="Times New Roman" w:cs="Times New Roman"/>
          <w:color w:val="FF0000"/>
          <w:sz w:val="28"/>
          <w:szCs w:val="28"/>
        </w:rPr>
        <w:t>.</w:t>
      </w:r>
    </w:p>
    <w:p w14:paraId="0000000D" w14:textId="77777777" w:rsidR="00021BB3" w:rsidRDefault="00021BB3">
      <w:pPr>
        <w:spacing w:after="0" w:line="240" w:lineRule="auto"/>
        <w:rPr>
          <w:rFonts w:ascii="Times New Roman" w:eastAsia="Times New Roman" w:hAnsi="Times New Roman" w:cs="Times New Roman"/>
          <w:sz w:val="28"/>
          <w:szCs w:val="28"/>
        </w:rPr>
      </w:pPr>
    </w:p>
    <w:p w14:paraId="7DDE7D6E" w14:textId="24ED58D6" w:rsidR="003876A9" w:rsidRDefault="00CB5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b/>
          <w:sz w:val="28"/>
          <w:szCs w:val="28"/>
        </w:rPr>
        <w:t>PERSONAL</w:t>
      </w:r>
      <w:r w:rsidR="0042774F">
        <w:rPr>
          <w:rFonts w:ascii="Times New Roman" w:eastAsia="Times New Roman" w:hAnsi="Times New Roman" w:cs="Times New Roman"/>
          <w:b/>
          <w:sz w:val="28"/>
          <w:szCs w:val="28"/>
        </w:rPr>
        <w:t>/BUSINESS</w:t>
      </w:r>
      <w:r>
        <w:rPr>
          <w:rFonts w:ascii="Times New Roman" w:eastAsia="Times New Roman" w:hAnsi="Times New Roman" w:cs="Times New Roman"/>
          <w:b/>
          <w:sz w:val="28"/>
          <w:szCs w:val="28"/>
        </w:rPr>
        <w:t xml:space="preserve"> DISPLAY AD</w:t>
      </w:r>
      <w:r>
        <w:rPr>
          <w:rFonts w:ascii="Times New Roman" w:eastAsia="Times New Roman" w:hAnsi="Times New Roman" w:cs="Times New Roman"/>
          <w:sz w:val="28"/>
          <w:szCs w:val="28"/>
        </w:rPr>
        <w:t xml:space="preserve"> also congratulates your child.  This ad is larger than the boosters and can include one or more photographs of your son or daughter</w:t>
      </w:r>
      <w:r w:rsidR="007F1B9E">
        <w:rPr>
          <w:rFonts w:ascii="Times New Roman" w:eastAsia="Times New Roman" w:hAnsi="Times New Roman" w:cs="Times New Roman"/>
          <w:sz w:val="28"/>
          <w:szCs w:val="28"/>
        </w:rPr>
        <w:t>, including their baby photo,</w:t>
      </w:r>
      <w:r>
        <w:rPr>
          <w:rFonts w:ascii="Times New Roman" w:eastAsia="Times New Roman" w:hAnsi="Times New Roman" w:cs="Times New Roman"/>
          <w:sz w:val="28"/>
          <w:szCs w:val="28"/>
        </w:rPr>
        <w:t xml:space="preserve"> if you wish.  </w:t>
      </w:r>
      <w:r w:rsidR="0042774F">
        <w:rPr>
          <w:rFonts w:ascii="Times New Roman" w:eastAsia="Times New Roman" w:hAnsi="Times New Roman" w:cs="Times New Roman"/>
          <w:sz w:val="28"/>
          <w:szCs w:val="28"/>
        </w:rPr>
        <w:t>There will only be ¼ page ads for sale in the amount of $120.00</w:t>
      </w:r>
      <w:r>
        <w:rPr>
          <w:rFonts w:ascii="Times New Roman" w:eastAsia="Times New Roman" w:hAnsi="Times New Roman" w:cs="Times New Roman"/>
          <w:sz w:val="28"/>
          <w:szCs w:val="28"/>
        </w:rPr>
        <w:t>. This is also an opportunity for parents with businesses to advertise as well</w:t>
      </w:r>
      <w:r w:rsidR="007F4325">
        <w:rPr>
          <w:rFonts w:ascii="Times New Roman" w:eastAsia="Times New Roman" w:hAnsi="Times New Roman" w:cs="Times New Roman"/>
          <w:sz w:val="28"/>
          <w:szCs w:val="28"/>
        </w:rPr>
        <w:t xml:space="preserve">, </w:t>
      </w:r>
      <w:r w:rsidR="007F4325">
        <w:rPr>
          <w:rFonts w:ascii="Times New Roman" w:eastAsia="Times New Roman" w:hAnsi="Times New Roman" w:cs="Times New Roman"/>
          <w:b/>
          <w:bCs/>
          <w:sz w:val="28"/>
          <w:szCs w:val="28"/>
        </w:rPr>
        <w:t>please note that you must purchase business ads under the personal ad link on the publisher’s link</w:t>
      </w:r>
      <w:r>
        <w:rPr>
          <w:rFonts w:ascii="Times New Roman" w:eastAsia="Times New Roman" w:hAnsi="Times New Roman" w:cs="Times New Roman"/>
          <w:sz w:val="28"/>
          <w:szCs w:val="28"/>
        </w:rPr>
        <w:t>.  You can create the ads yourself on your home compute</w:t>
      </w:r>
      <w:r w:rsidR="007F1B9E">
        <w:rPr>
          <w:rFonts w:ascii="Times New Roman" w:eastAsia="Times New Roman" w:hAnsi="Times New Roman" w:cs="Times New Roman"/>
          <w:sz w:val="28"/>
          <w:szCs w:val="28"/>
        </w:rPr>
        <w:t>r</w:t>
      </w:r>
      <w:r w:rsidR="001624F3">
        <w:rPr>
          <w:rFonts w:ascii="Times New Roman" w:eastAsia="Times New Roman" w:hAnsi="Times New Roman" w:cs="Times New Roman"/>
          <w:sz w:val="28"/>
          <w:szCs w:val="28"/>
        </w:rPr>
        <w:t xml:space="preserve"> and upload to the publisher’s website or</w:t>
      </w:r>
      <w:r>
        <w:rPr>
          <w:rFonts w:ascii="Times New Roman" w:eastAsia="Times New Roman" w:hAnsi="Times New Roman" w:cs="Times New Roman"/>
          <w:sz w:val="28"/>
          <w:szCs w:val="28"/>
        </w:rPr>
        <w:t xml:space="preserve"> create online at</w:t>
      </w:r>
      <w:r w:rsidR="003876A9">
        <w:rPr>
          <w:rFonts w:ascii="Times New Roman" w:eastAsia="Times New Roman" w:hAnsi="Times New Roman" w:cs="Times New Roman"/>
          <w:sz w:val="28"/>
          <w:szCs w:val="28"/>
        </w:rPr>
        <w:t xml:space="preserve">: </w:t>
      </w:r>
      <w:hyperlink r:id="rId5" w:history="1">
        <w:r w:rsidR="003876A9" w:rsidRPr="00F37CF0">
          <w:rPr>
            <w:rStyle w:val="Hyperlink"/>
            <w:rFonts w:ascii="Times New Roman" w:eastAsia="Times New Roman" w:hAnsi="Times New Roman" w:cs="Times New Roman"/>
            <w:sz w:val="28"/>
            <w:szCs w:val="28"/>
          </w:rPr>
          <w:t>https://yearbookforever.com/school-store/rykrW2wY8AIU3WGG9ykBUVIA</w:t>
        </w:r>
      </w:hyperlink>
    </w:p>
    <w:p w14:paraId="11898968" w14:textId="5B198A60" w:rsidR="00A82338" w:rsidRDefault="00CB5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is a great way to surprise your child!  </w:t>
      </w:r>
    </w:p>
    <w:p w14:paraId="0000000E" w14:textId="34BB53C5" w:rsidR="00021BB3" w:rsidRDefault="00CB5433">
      <w:pPr>
        <w:spacing w:after="0" w:line="240" w:lineRule="auto"/>
        <w:rPr>
          <w:rFonts w:ascii="Times New Roman" w:eastAsia="Times New Roman" w:hAnsi="Times New Roman" w:cs="Times New Roman"/>
          <w:b/>
          <w:sz w:val="28"/>
          <w:szCs w:val="28"/>
          <w:u w:val="single"/>
        </w:rPr>
      </w:pPr>
      <w:r w:rsidRPr="000F310F">
        <w:rPr>
          <w:rFonts w:ascii="Times New Roman" w:eastAsia="Times New Roman" w:hAnsi="Times New Roman" w:cs="Times New Roman"/>
          <w:b/>
          <w:color w:val="FF0000"/>
          <w:sz w:val="28"/>
          <w:szCs w:val="28"/>
          <w:u w:val="single"/>
        </w:rPr>
        <w:t xml:space="preserve">The deadline for Display Ads is </w:t>
      </w:r>
      <w:r w:rsidR="000F310F">
        <w:rPr>
          <w:rFonts w:ascii="Times New Roman" w:eastAsia="Times New Roman" w:hAnsi="Times New Roman" w:cs="Times New Roman"/>
          <w:b/>
          <w:color w:val="FF0000"/>
          <w:sz w:val="28"/>
          <w:szCs w:val="28"/>
          <w:u w:val="single"/>
        </w:rPr>
        <w:t xml:space="preserve">December </w:t>
      </w:r>
      <w:r w:rsidR="007F4325">
        <w:rPr>
          <w:rFonts w:ascii="Times New Roman" w:eastAsia="Times New Roman" w:hAnsi="Times New Roman" w:cs="Times New Roman"/>
          <w:b/>
          <w:color w:val="FF0000"/>
          <w:sz w:val="28"/>
          <w:szCs w:val="28"/>
          <w:u w:val="single"/>
        </w:rPr>
        <w:t>2</w:t>
      </w:r>
      <w:r w:rsidRPr="000F310F">
        <w:rPr>
          <w:rFonts w:ascii="Times New Roman" w:eastAsia="Times New Roman" w:hAnsi="Times New Roman" w:cs="Times New Roman"/>
          <w:b/>
          <w:color w:val="FF0000"/>
          <w:sz w:val="28"/>
          <w:szCs w:val="28"/>
          <w:u w:val="single"/>
        </w:rPr>
        <w:t>, 202</w:t>
      </w:r>
      <w:r w:rsidR="007F4325">
        <w:rPr>
          <w:rFonts w:ascii="Times New Roman" w:eastAsia="Times New Roman" w:hAnsi="Times New Roman" w:cs="Times New Roman"/>
          <w:b/>
          <w:color w:val="FF0000"/>
          <w:sz w:val="28"/>
          <w:szCs w:val="28"/>
          <w:u w:val="single"/>
        </w:rPr>
        <w:t>4</w:t>
      </w:r>
      <w:r>
        <w:rPr>
          <w:rFonts w:ascii="Times New Roman" w:eastAsia="Times New Roman" w:hAnsi="Times New Roman" w:cs="Times New Roman"/>
          <w:b/>
          <w:sz w:val="28"/>
          <w:szCs w:val="28"/>
          <w:u w:val="single"/>
        </w:rPr>
        <w:t>.</w:t>
      </w:r>
    </w:p>
    <w:p w14:paraId="0000000F" w14:textId="77777777" w:rsidR="00021BB3" w:rsidRDefault="00021BB3">
      <w:pPr>
        <w:spacing w:after="0" w:line="240" w:lineRule="auto"/>
        <w:rPr>
          <w:rFonts w:ascii="Times New Roman" w:eastAsia="Times New Roman" w:hAnsi="Times New Roman" w:cs="Times New Roman"/>
          <w:b/>
          <w:sz w:val="28"/>
          <w:szCs w:val="28"/>
          <w:u w:val="single"/>
        </w:rPr>
      </w:pPr>
    </w:p>
    <w:p w14:paraId="2DA26828" w14:textId="0F89F69F" w:rsidR="00A82338" w:rsidRDefault="00CB5433">
      <w:pPr>
        <w:spacing w:after="0" w:line="240" w:lineRule="auto"/>
        <w:rPr>
          <w:rFonts w:ascii="Times New Roman" w:eastAsia="Times New Roman" w:hAnsi="Times New Roman" w:cs="Times New Roman"/>
          <w:sz w:val="28"/>
          <w:szCs w:val="28"/>
        </w:rPr>
      </w:pPr>
      <w:r w:rsidRPr="00CB7C85">
        <w:rPr>
          <w:rFonts w:ascii="Times New Roman" w:eastAsia="Times New Roman" w:hAnsi="Times New Roman" w:cs="Times New Roman"/>
          <w:b/>
          <w:sz w:val="28"/>
          <w:szCs w:val="28"/>
        </w:rPr>
        <w:lastRenderedPageBreak/>
        <w:t>SENIOR</w:t>
      </w:r>
      <w:r>
        <w:rPr>
          <w:rFonts w:ascii="Times New Roman" w:eastAsia="Times New Roman" w:hAnsi="Times New Roman" w:cs="Times New Roman"/>
          <w:b/>
          <w:sz w:val="28"/>
          <w:szCs w:val="28"/>
        </w:rPr>
        <w:t xml:space="preserve"> PERSONAL COLLAGE PAGES</w:t>
      </w:r>
      <w:r>
        <w:rPr>
          <w:rFonts w:ascii="Times New Roman" w:eastAsia="Times New Roman" w:hAnsi="Times New Roman" w:cs="Times New Roman"/>
          <w:sz w:val="28"/>
          <w:szCs w:val="28"/>
        </w:rPr>
        <w:t xml:space="preserve"> may be created by the students themselves.  </w:t>
      </w:r>
      <w:r w:rsidRPr="000F310F">
        <w:rPr>
          <w:rFonts w:ascii="Times New Roman" w:eastAsia="Times New Roman" w:hAnsi="Times New Roman" w:cs="Times New Roman"/>
          <w:sz w:val="28"/>
          <w:szCs w:val="28"/>
        </w:rPr>
        <w:t xml:space="preserve">This entails </w:t>
      </w:r>
      <w:r w:rsidR="00BF7350" w:rsidRPr="000F310F">
        <w:rPr>
          <w:rFonts w:ascii="Times New Roman" w:eastAsia="Times New Roman" w:hAnsi="Times New Roman" w:cs="Times New Roman"/>
          <w:sz w:val="28"/>
          <w:szCs w:val="28"/>
        </w:rPr>
        <w:t>a</w:t>
      </w:r>
      <w:r w:rsidRPr="000F310F">
        <w:rPr>
          <w:rFonts w:ascii="Times New Roman" w:eastAsia="Times New Roman" w:hAnsi="Times New Roman" w:cs="Times New Roman"/>
          <w:sz w:val="28"/>
          <w:szCs w:val="28"/>
        </w:rPr>
        <w:t xml:space="preserve"> group of seniors creating their own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SCHOOL APPROPRIATE</w:t>
      </w:r>
      <w:r>
        <w:rPr>
          <w:rFonts w:ascii="Times New Roman" w:eastAsia="Times New Roman" w:hAnsi="Times New Roman" w:cs="Times New Roman"/>
          <w:sz w:val="28"/>
          <w:szCs w:val="28"/>
        </w:rPr>
        <w:t xml:space="preserve"> collage</w:t>
      </w:r>
      <w:r w:rsidR="007F4325">
        <w:rPr>
          <w:rFonts w:ascii="Times New Roman" w:eastAsia="Times New Roman" w:hAnsi="Times New Roman" w:cs="Times New Roman"/>
          <w:sz w:val="28"/>
          <w:szCs w:val="28"/>
        </w:rPr>
        <w:t>, seniors MUST create their own collages</w:t>
      </w:r>
      <w:r>
        <w:rPr>
          <w:rFonts w:ascii="Times New Roman" w:eastAsia="Times New Roman" w:hAnsi="Times New Roman" w:cs="Times New Roman"/>
          <w:sz w:val="28"/>
          <w:szCs w:val="28"/>
        </w:rPr>
        <w:t xml:space="preserve">.  </w:t>
      </w:r>
      <w:r w:rsidR="001624F3">
        <w:rPr>
          <w:rFonts w:ascii="Times New Roman" w:eastAsia="Times New Roman" w:hAnsi="Times New Roman" w:cs="Times New Roman"/>
          <w:sz w:val="28"/>
          <w:szCs w:val="28"/>
        </w:rPr>
        <w:t xml:space="preserve">These collages </w:t>
      </w:r>
      <w:r w:rsidR="001624F3" w:rsidRPr="001624F3">
        <w:rPr>
          <w:rFonts w:ascii="Times New Roman" w:eastAsia="Times New Roman" w:hAnsi="Times New Roman" w:cs="Times New Roman"/>
          <w:b/>
          <w:bCs/>
          <w:sz w:val="28"/>
          <w:szCs w:val="28"/>
          <w:u w:val="single"/>
        </w:rPr>
        <w:t>MUST</w:t>
      </w:r>
      <w:r w:rsidR="001624F3">
        <w:rPr>
          <w:rFonts w:ascii="Times New Roman" w:eastAsia="Times New Roman" w:hAnsi="Times New Roman" w:cs="Times New Roman"/>
          <w:sz w:val="28"/>
          <w:szCs w:val="28"/>
        </w:rPr>
        <w:t xml:space="preserve"> have two or more students in them.  Any collage with just photos of one student will not be accepted.</w:t>
      </w:r>
      <w:r w:rsidR="0042774F">
        <w:rPr>
          <w:rFonts w:ascii="Times New Roman" w:eastAsia="Times New Roman" w:hAnsi="Times New Roman" w:cs="Times New Roman"/>
          <w:sz w:val="28"/>
          <w:szCs w:val="28"/>
        </w:rPr>
        <w:t xml:space="preserve">  The form is on the Yearbook 202</w:t>
      </w:r>
      <w:r w:rsidR="007F4325">
        <w:rPr>
          <w:rFonts w:ascii="Times New Roman" w:eastAsia="Times New Roman" w:hAnsi="Times New Roman" w:cs="Times New Roman"/>
          <w:sz w:val="28"/>
          <w:szCs w:val="28"/>
        </w:rPr>
        <w:t>5</w:t>
      </w:r>
      <w:r w:rsidR="0042774F">
        <w:rPr>
          <w:rFonts w:ascii="Times New Roman" w:eastAsia="Times New Roman" w:hAnsi="Times New Roman" w:cs="Times New Roman"/>
          <w:sz w:val="28"/>
          <w:szCs w:val="28"/>
        </w:rPr>
        <w:t xml:space="preserve"> Google Classroom, it must be submitted with all the names of the students in the collage with the payment.</w:t>
      </w:r>
      <w:r w:rsidR="001624F3">
        <w:rPr>
          <w:rFonts w:ascii="Times New Roman" w:eastAsia="Times New Roman" w:hAnsi="Times New Roman" w:cs="Times New Roman"/>
          <w:sz w:val="28"/>
          <w:szCs w:val="28"/>
        </w:rPr>
        <w:t xml:space="preserve">  </w:t>
      </w:r>
      <w:r w:rsidR="00E86EC2">
        <w:rPr>
          <w:rFonts w:ascii="Times New Roman" w:eastAsia="Times New Roman" w:hAnsi="Times New Roman" w:cs="Times New Roman"/>
          <w:sz w:val="28"/>
          <w:szCs w:val="28"/>
        </w:rPr>
        <w:t>All forms and payments MUST be given to Mrs. Beinlich or put in her mailbox in the main office.</w:t>
      </w:r>
    </w:p>
    <w:p w14:paraId="00000010" w14:textId="64691047" w:rsidR="00021BB3" w:rsidRPr="000F310F" w:rsidRDefault="00CB5433">
      <w:pPr>
        <w:spacing w:after="0" w:line="240" w:lineRule="auto"/>
        <w:rPr>
          <w:rFonts w:ascii="Times New Roman" w:eastAsia="Times New Roman" w:hAnsi="Times New Roman" w:cs="Times New Roman"/>
          <w:color w:val="FF0000"/>
          <w:sz w:val="28"/>
          <w:szCs w:val="28"/>
        </w:rPr>
      </w:pPr>
      <w:r w:rsidRPr="00A82338">
        <w:rPr>
          <w:rFonts w:ascii="Times New Roman" w:eastAsia="Times New Roman" w:hAnsi="Times New Roman" w:cs="Times New Roman"/>
          <w:b/>
          <w:bCs/>
          <w:color w:val="FF0000"/>
          <w:sz w:val="28"/>
          <w:szCs w:val="28"/>
          <w:u w:val="single"/>
        </w:rPr>
        <w:t xml:space="preserve">The </w:t>
      </w:r>
      <w:r w:rsidR="000F310F" w:rsidRPr="00A82338">
        <w:rPr>
          <w:rFonts w:ascii="Times New Roman" w:eastAsia="Times New Roman" w:hAnsi="Times New Roman" w:cs="Times New Roman"/>
          <w:b/>
          <w:bCs/>
          <w:color w:val="FF0000"/>
          <w:sz w:val="28"/>
          <w:szCs w:val="28"/>
          <w:u w:val="single"/>
        </w:rPr>
        <w:t>D</w:t>
      </w:r>
      <w:r w:rsidRPr="00A82338">
        <w:rPr>
          <w:rFonts w:ascii="Times New Roman" w:eastAsia="Times New Roman" w:hAnsi="Times New Roman" w:cs="Times New Roman"/>
          <w:b/>
          <w:color w:val="FF0000"/>
          <w:sz w:val="28"/>
          <w:szCs w:val="28"/>
          <w:u w:val="single"/>
        </w:rPr>
        <w:t xml:space="preserve">eadline for </w:t>
      </w:r>
      <w:r w:rsidR="00CB7C85" w:rsidRPr="00A82338">
        <w:rPr>
          <w:rFonts w:ascii="Times New Roman" w:eastAsia="Times New Roman" w:hAnsi="Times New Roman" w:cs="Times New Roman"/>
          <w:b/>
          <w:color w:val="FF0000"/>
          <w:sz w:val="28"/>
          <w:szCs w:val="28"/>
          <w:u w:val="single"/>
        </w:rPr>
        <w:t>C</w:t>
      </w:r>
      <w:r w:rsidRPr="00A82338">
        <w:rPr>
          <w:rFonts w:ascii="Times New Roman" w:eastAsia="Times New Roman" w:hAnsi="Times New Roman" w:cs="Times New Roman"/>
          <w:b/>
          <w:color w:val="FF0000"/>
          <w:sz w:val="28"/>
          <w:szCs w:val="28"/>
          <w:u w:val="single"/>
        </w:rPr>
        <w:t xml:space="preserve">ollages is </w:t>
      </w:r>
      <w:r w:rsidR="007F4325" w:rsidRPr="00A82338">
        <w:rPr>
          <w:rFonts w:ascii="Times New Roman" w:eastAsia="Times New Roman" w:hAnsi="Times New Roman" w:cs="Times New Roman"/>
          <w:b/>
          <w:color w:val="FF0000"/>
          <w:sz w:val="28"/>
          <w:szCs w:val="28"/>
          <w:u w:val="single"/>
        </w:rPr>
        <w:t>January 31, 2025</w:t>
      </w:r>
      <w:r w:rsidRPr="000F310F">
        <w:rPr>
          <w:rFonts w:ascii="Times New Roman" w:eastAsia="Times New Roman" w:hAnsi="Times New Roman" w:cs="Times New Roman"/>
          <w:color w:val="FF0000"/>
          <w:sz w:val="28"/>
          <w:szCs w:val="28"/>
        </w:rPr>
        <w:t xml:space="preserve">. </w:t>
      </w:r>
    </w:p>
    <w:p w14:paraId="00000011" w14:textId="77777777" w:rsidR="00021BB3" w:rsidRDefault="00021BB3">
      <w:pPr>
        <w:spacing w:after="0" w:line="240" w:lineRule="auto"/>
        <w:rPr>
          <w:rFonts w:ascii="Times New Roman" w:eastAsia="Times New Roman" w:hAnsi="Times New Roman" w:cs="Times New Roman"/>
          <w:sz w:val="28"/>
          <w:szCs w:val="28"/>
        </w:rPr>
      </w:pPr>
    </w:p>
    <w:p w14:paraId="512550DC" w14:textId="21C1F0E7" w:rsidR="00A82338" w:rsidRDefault="007F4325">
      <w:pPr>
        <w:spacing w:after="0" w:line="240" w:lineRule="auto"/>
      </w:pPr>
      <w:r w:rsidRPr="007F4325">
        <w:rPr>
          <w:rFonts w:ascii="Times New Roman" w:eastAsia="Times New Roman" w:hAnsi="Times New Roman" w:cs="Times New Roman"/>
          <w:b/>
          <w:bCs/>
          <w:sz w:val="28"/>
          <w:szCs w:val="28"/>
        </w:rPr>
        <w:t xml:space="preserve">YOU MUST RESERVE A 2025 YEARBOOK STARTING </w:t>
      </w:r>
      <w:r>
        <w:rPr>
          <w:rFonts w:ascii="Times New Roman" w:eastAsia="Times New Roman" w:hAnsi="Times New Roman" w:cs="Times New Roman"/>
          <w:b/>
          <w:bCs/>
          <w:sz w:val="28"/>
          <w:szCs w:val="28"/>
        </w:rPr>
        <w:t>August 1, 2024</w:t>
      </w:r>
      <w:r w:rsidR="00CB5433">
        <w:rPr>
          <w:rFonts w:ascii="Times New Roman" w:eastAsia="Times New Roman" w:hAnsi="Times New Roman" w:cs="Times New Roman"/>
          <w:sz w:val="28"/>
          <w:szCs w:val="28"/>
        </w:rPr>
        <w:t>, which can be accomplished by purchasing the book directly online at</w:t>
      </w:r>
      <w:r w:rsidR="00A82338">
        <w:rPr>
          <w:rFonts w:ascii="Times New Roman" w:eastAsia="Times New Roman" w:hAnsi="Times New Roman" w:cs="Times New Roman"/>
          <w:sz w:val="28"/>
          <w:szCs w:val="28"/>
        </w:rPr>
        <w:t>:</w:t>
      </w:r>
      <w:r w:rsidR="00CB5433">
        <w:rPr>
          <w:rFonts w:ascii="Times New Roman" w:eastAsia="Times New Roman" w:hAnsi="Times New Roman" w:cs="Times New Roman"/>
          <w:sz w:val="28"/>
          <w:szCs w:val="28"/>
        </w:rPr>
        <w:t xml:space="preserve"> </w:t>
      </w:r>
      <w:hyperlink r:id="rId6" w:history="1">
        <w:r w:rsidR="003876A9" w:rsidRPr="003876A9">
          <w:rPr>
            <w:rStyle w:val="Hyperlink"/>
            <w:rFonts w:ascii="Times New Roman" w:hAnsi="Times New Roman" w:cs="Times New Roman"/>
            <w:sz w:val="28"/>
            <w:szCs w:val="28"/>
          </w:rPr>
          <w:t>https://yearbookforever.com/school-store/rykrW2wY8AIU3WGG9ykBUVIA</w:t>
        </w:r>
      </w:hyperlink>
    </w:p>
    <w:p w14:paraId="7ED0D2E2" w14:textId="0EBBAE95" w:rsidR="007F4325" w:rsidRDefault="00BF73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F7350">
        <w:rPr>
          <w:rFonts w:ascii="Times New Roman" w:eastAsia="Times New Roman" w:hAnsi="Times New Roman" w:cs="Times New Roman"/>
          <w:sz w:val="28"/>
          <w:szCs w:val="28"/>
          <w:u w:val="single"/>
        </w:rPr>
        <w:t>the school’s name is Plainview-Old Bethpage John F. Kennedy HS</w:t>
      </w:r>
      <w:r>
        <w:rPr>
          <w:rFonts w:ascii="Times New Roman" w:eastAsia="Times New Roman" w:hAnsi="Times New Roman" w:cs="Times New Roman"/>
          <w:sz w:val="28"/>
          <w:szCs w:val="28"/>
        </w:rPr>
        <w:t>)</w:t>
      </w:r>
      <w:r w:rsidR="00CB5433">
        <w:rPr>
          <w:rFonts w:ascii="Times New Roman" w:eastAsia="Times New Roman" w:hAnsi="Times New Roman" w:cs="Times New Roman"/>
          <w:sz w:val="28"/>
          <w:szCs w:val="28"/>
        </w:rPr>
        <w:t xml:space="preserve">.  </w:t>
      </w:r>
    </w:p>
    <w:p w14:paraId="5962DD7B" w14:textId="77777777" w:rsidR="007F4325" w:rsidRDefault="007F4325">
      <w:pPr>
        <w:spacing w:after="0" w:line="240" w:lineRule="auto"/>
        <w:rPr>
          <w:rFonts w:ascii="Times New Roman" w:eastAsia="Times New Roman" w:hAnsi="Times New Roman" w:cs="Times New Roman"/>
          <w:sz w:val="28"/>
          <w:szCs w:val="28"/>
        </w:rPr>
      </w:pPr>
    </w:p>
    <w:p w14:paraId="00000016" w14:textId="427EFECF" w:rsidR="00021BB3" w:rsidRDefault="00CB5433">
      <w:pPr>
        <w:spacing w:after="0" w:line="240" w:lineRule="auto"/>
        <w:rPr>
          <w:rFonts w:ascii="Times New Roman" w:eastAsia="Times New Roman" w:hAnsi="Times New Roman" w:cs="Times New Roman"/>
          <w:b/>
          <w:i/>
          <w:color w:val="FF0000"/>
          <w:sz w:val="28"/>
          <w:szCs w:val="28"/>
          <w:u w:val="single"/>
        </w:rPr>
      </w:pPr>
      <w:r>
        <w:rPr>
          <w:rFonts w:ascii="Times New Roman" w:eastAsia="Times New Roman" w:hAnsi="Times New Roman" w:cs="Times New Roman"/>
          <w:sz w:val="28"/>
          <w:szCs w:val="28"/>
        </w:rPr>
        <w:t>More information will be posted to the following sites:  The JFK Website under both Senior and Yearbook Information, the Yearbook 202</w:t>
      </w:r>
      <w:r w:rsidR="0042774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Google Classroom,</w:t>
      </w:r>
      <w:r w:rsidR="00E716F7">
        <w:rPr>
          <w:rFonts w:ascii="Times New Roman" w:eastAsia="Times New Roman" w:hAnsi="Times New Roman" w:cs="Times New Roman"/>
          <w:sz w:val="28"/>
          <w:szCs w:val="28"/>
        </w:rPr>
        <w:t xml:space="preserve"> </w:t>
      </w:r>
      <w:r w:rsidR="007F4325">
        <w:rPr>
          <w:rFonts w:ascii="Times New Roman" w:eastAsia="Times New Roman" w:hAnsi="Times New Roman" w:cs="Times New Roman"/>
          <w:sz w:val="28"/>
          <w:szCs w:val="28"/>
        </w:rPr>
        <w:t xml:space="preserve">Parent Square </w:t>
      </w:r>
      <w:r w:rsidR="00E716F7">
        <w:rPr>
          <w:rFonts w:ascii="Times New Roman" w:eastAsia="Times New Roman" w:hAnsi="Times New Roman" w:cs="Times New Roman"/>
          <w:sz w:val="28"/>
          <w:szCs w:val="28"/>
        </w:rPr>
        <w:t>eBlasts,</w:t>
      </w:r>
      <w:r>
        <w:rPr>
          <w:rFonts w:ascii="Times New Roman" w:eastAsia="Times New Roman" w:hAnsi="Times New Roman" w:cs="Times New Roman"/>
          <w:sz w:val="28"/>
          <w:szCs w:val="28"/>
        </w:rPr>
        <w:t xml:space="preserve"> and in the</w:t>
      </w:r>
      <w:r w:rsidR="00153078">
        <w:rPr>
          <w:rFonts w:ascii="Times New Roman" w:eastAsia="Times New Roman" w:hAnsi="Times New Roman" w:cs="Times New Roman"/>
          <w:sz w:val="28"/>
          <w:szCs w:val="28"/>
        </w:rPr>
        <w:t xml:space="preserve"> POBJFK</w:t>
      </w:r>
      <w:r>
        <w:rPr>
          <w:rFonts w:ascii="Times New Roman" w:eastAsia="Times New Roman" w:hAnsi="Times New Roman" w:cs="Times New Roman"/>
          <w:sz w:val="28"/>
          <w:szCs w:val="28"/>
        </w:rPr>
        <w:t xml:space="preserve"> announcements.</w:t>
      </w:r>
      <w:r w:rsidR="00E716F7">
        <w:rPr>
          <w:rFonts w:ascii="Times New Roman" w:eastAsia="Times New Roman" w:hAnsi="Times New Roman" w:cs="Times New Roman"/>
          <w:sz w:val="28"/>
          <w:szCs w:val="28"/>
        </w:rPr>
        <w:t xml:space="preserve">  </w:t>
      </w:r>
      <w:r w:rsidR="00E716F7" w:rsidRPr="000F310F">
        <w:rPr>
          <w:rFonts w:ascii="Times New Roman" w:eastAsia="Times New Roman" w:hAnsi="Times New Roman" w:cs="Times New Roman"/>
          <w:b/>
          <w:bCs/>
          <w:color w:val="FF0000"/>
          <w:sz w:val="28"/>
          <w:szCs w:val="28"/>
        </w:rPr>
        <w:t>If a book has not been reserved by</w:t>
      </w:r>
      <w:r w:rsidR="002278DB" w:rsidRPr="000F310F">
        <w:rPr>
          <w:rFonts w:ascii="Times New Roman" w:eastAsia="Times New Roman" w:hAnsi="Times New Roman" w:cs="Times New Roman"/>
          <w:b/>
          <w:bCs/>
          <w:color w:val="FF0000"/>
          <w:sz w:val="28"/>
          <w:szCs w:val="28"/>
        </w:rPr>
        <w:t xml:space="preserve"> May </w:t>
      </w:r>
      <w:r w:rsidR="007F4325">
        <w:rPr>
          <w:rFonts w:ascii="Times New Roman" w:eastAsia="Times New Roman" w:hAnsi="Times New Roman" w:cs="Times New Roman"/>
          <w:b/>
          <w:bCs/>
          <w:color w:val="FF0000"/>
          <w:sz w:val="28"/>
          <w:szCs w:val="28"/>
        </w:rPr>
        <w:t>31</w:t>
      </w:r>
      <w:r w:rsidR="000F310F" w:rsidRPr="000F310F">
        <w:rPr>
          <w:rFonts w:ascii="Times New Roman" w:eastAsia="Times New Roman" w:hAnsi="Times New Roman" w:cs="Times New Roman"/>
          <w:b/>
          <w:bCs/>
          <w:color w:val="FF0000"/>
          <w:sz w:val="28"/>
          <w:szCs w:val="28"/>
        </w:rPr>
        <w:t>, 202</w:t>
      </w:r>
      <w:r w:rsidR="007F4325">
        <w:rPr>
          <w:rFonts w:ascii="Times New Roman" w:eastAsia="Times New Roman" w:hAnsi="Times New Roman" w:cs="Times New Roman"/>
          <w:b/>
          <w:bCs/>
          <w:color w:val="FF0000"/>
          <w:sz w:val="28"/>
          <w:szCs w:val="28"/>
        </w:rPr>
        <w:t>5</w:t>
      </w:r>
      <w:r w:rsidR="002278DB" w:rsidRPr="000F310F">
        <w:rPr>
          <w:rFonts w:ascii="Times New Roman" w:eastAsia="Times New Roman" w:hAnsi="Times New Roman" w:cs="Times New Roman"/>
          <w:b/>
          <w:bCs/>
          <w:color w:val="FF0000"/>
          <w:sz w:val="28"/>
          <w:szCs w:val="28"/>
        </w:rPr>
        <w:t xml:space="preserve">, there is </w:t>
      </w:r>
      <w:r w:rsidR="002278DB" w:rsidRPr="007F4325">
        <w:rPr>
          <w:rFonts w:ascii="Times New Roman" w:eastAsia="Times New Roman" w:hAnsi="Times New Roman" w:cs="Times New Roman"/>
          <w:b/>
          <w:bCs/>
          <w:color w:val="FF0000"/>
          <w:sz w:val="28"/>
          <w:szCs w:val="28"/>
          <w:u w:val="thick"/>
        </w:rPr>
        <w:t>no guarantee there will be extra books</w:t>
      </w:r>
      <w:r w:rsidR="002278DB" w:rsidRPr="000F310F">
        <w:rPr>
          <w:rFonts w:ascii="Times New Roman" w:eastAsia="Times New Roman" w:hAnsi="Times New Roman" w:cs="Times New Roman"/>
          <w:b/>
          <w:bCs/>
          <w:color w:val="FF0000"/>
          <w:sz w:val="28"/>
          <w:szCs w:val="28"/>
        </w:rPr>
        <w:t>.</w:t>
      </w:r>
    </w:p>
    <w:p w14:paraId="00000017" w14:textId="77777777" w:rsidR="00021BB3" w:rsidRDefault="00021BB3">
      <w:pPr>
        <w:spacing w:after="0" w:line="240" w:lineRule="auto"/>
        <w:rPr>
          <w:rFonts w:ascii="Times New Roman" w:eastAsia="Times New Roman" w:hAnsi="Times New Roman" w:cs="Times New Roman"/>
          <w:b/>
          <w:i/>
          <w:sz w:val="28"/>
          <w:szCs w:val="28"/>
        </w:rPr>
      </w:pPr>
    </w:p>
    <w:p w14:paraId="00000018" w14:textId="5DD129D9" w:rsidR="00021BB3" w:rsidRDefault="00CB54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YOUR </w:t>
      </w:r>
      <w:r w:rsidR="002278DB">
        <w:rPr>
          <w:rFonts w:ascii="Times New Roman" w:eastAsia="Times New Roman" w:hAnsi="Times New Roman" w:cs="Times New Roman"/>
          <w:sz w:val="28"/>
          <w:szCs w:val="28"/>
        </w:rPr>
        <w:t>SENIOR</w:t>
      </w:r>
      <w:r>
        <w:rPr>
          <w:rFonts w:ascii="Times New Roman" w:eastAsia="Times New Roman" w:hAnsi="Times New Roman" w:cs="Times New Roman"/>
          <w:sz w:val="28"/>
          <w:szCs w:val="28"/>
        </w:rPr>
        <w:t xml:space="preserve"> WOULD LIKE ANY ADDITIONAL FEATURES OR CUSTOMIZING OF THEIR YEARBOOK, </w:t>
      </w:r>
      <w:r>
        <w:rPr>
          <w:rFonts w:ascii="Times New Roman" w:eastAsia="Times New Roman" w:hAnsi="Times New Roman" w:cs="Times New Roman"/>
          <w:b/>
          <w:sz w:val="28"/>
          <w:szCs w:val="28"/>
          <w:u w:val="single"/>
        </w:rPr>
        <w:t>THEY MUST ORDER IT ONLINE</w:t>
      </w:r>
      <w:r>
        <w:rPr>
          <w:rFonts w:ascii="Times New Roman" w:eastAsia="Times New Roman" w:hAnsi="Times New Roman" w:cs="Times New Roman"/>
          <w:sz w:val="28"/>
          <w:szCs w:val="28"/>
        </w:rPr>
        <w:t>.</w:t>
      </w:r>
      <w:r w:rsidR="00BF7350">
        <w:rPr>
          <w:rFonts w:ascii="Times New Roman" w:eastAsia="Times New Roman" w:hAnsi="Times New Roman" w:cs="Times New Roman"/>
          <w:sz w:val="28"/>
          <w:szCs w:val="28"/>
        </w:rPr>
        <w:t xml:space="preserve">  </w:t>
      </w:r>
      <w:r w:rsidR="00BF7350">
        <w:rPr>
          <w:rFonts w:ascii="Times New Roman" w:eastAsia="Times New Roman" w:hAnsi="Times New Roman" w:cs="Times New Roman"/>
          <w:color w:val="FF0000"/>
          <w:sz w:val="28"/>
          <w:szCs w:val="28"/>
        </w:rPr>
        <w:t>The 202</w:t>
      </w:r>
      <w:r w:rsidR="00A82338">
        <w:rPr>
          <w:rFonts w:ascii="Times New Roman" w:eastAsia="Times New Roman" w:hAnsi="Times New Roman" w:cs="Times New Roman"/>
          <w:color w:val="FF0000"/>
          <w:sz w:val="28"/>
          <w:szCs w:val="28"/>
        </w:rPr>
        <w:t>5</w:t>
      </w:r>
      <w:r w:rsidR="00BF7350">
        <w:rPr>
          <w:rFonts w:ascii="Times New Roman" w:eastAsia="Times New Roman" w:hAnsi="Times New Roman" w:cs="Times New Roman"/>
          <w:color w:val="FF0000"/>
          <w:sz w:val="28"/>
          <w:szCs w:val="28"/>
        </w:rPr>
        <w:t xml:space="preserve"> Yearbook is ON SALE for $95.00 plus tax until </w:t>
      </w:r>
      <w:r w:rsidR="00A82338">
        <w:rPr>
          <w:rFonts w:ascii="Times New Roman" w:eastAsia="Times New Roman" w:hAnsi="Times New Roman" w:cs="Times New Roman"/>
          <w:color w:val="FF0000"/>
          <w:sz w:val="28"/>
          <w:szCs w:val="28"/>
        </w:rPr>
        <w:t>November 30, 2024</w:t>
      </w:r>
      <w:r w:rsidR="00BF7350">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xml:space="preserve">  </w:t>
      </w:r>
      <w:r w:rsidR="008B6AA9">
        <w:rPr>
          <w:rFonts w:ascii="Times New Roman" w:eastAsia="Times New Roman" w:hAnsi="Times New Roman" w:cs="Times New Roman"/>
          <w:i/>
          <w:iCs/>
          <w:sz w:val="28"/>
          <w:szCs w:val="28"/>
        </w:rPr>
        <w:t xml:space="preserve">After that date the </w:t>
      </w:r>
      <w:r>
        <w:rPr>
          <w:rFonts w:ascii="Times New Roman" w:eastAsia="Times New Roman" w:hAnsi="Times New Roman" w:cs="Times New Roman"/>
          <w:i/>
          <w:sz w:val="28"/>
          <w:szCs w:val="28"/>
        </w:rPr>
        <w:t>cost of the yearbook is $</w:t>
      </w:r>
      <w:r w:rsidR="000F310F">
        <w:rPr>
          <w:rFonts w:ascii="Times New Roman" w:eastAsia="Times New Roman" w:hAnsi="Times New Roman" w:cs="Times New Roman"/>
          <w:i/>
          <w:sz w:val="28"/>
          <w:szCs w:val="28"/>
        </w:rPr>
        <w:t>115.00 plus</w:t>
      </w:r>
      <w:r>
        <w:rPr>
          <w:rFonts w:ascii="Times New Roman" w:eastAsia="Times New Roman" w:hAnsi="Times New Roman" w:cs="Times New Roman"/>
          <w:i/>
          <w:sz w:val="28"/>
          <w:szCs w:val="28"/>
        </w:rPr>
        <w:t xml:space="preserve"> tax until </w:t>
      </w:r>
      <w:r w:rsidR="00A82338">
        <w:rPr>
          <w:rFonts w:ascii="Times New Roman" w:eastAsia="Times New Roman" w:hAnsi="Times New Roman" w:cs="Times New Roman"/>
          <w:i/>
          <w:sz w:val="28"/>
          <w:szCs w:val="28"/>
        </w:rPr>
        <w:t>March 31, 2025</w:t>
      </w:r>
      <w:r>
        <w:rPr>
          <w:rFonts w:ascii="Times New Roman" w:eastAsia="Times New Roman" w:hAnsi="Times New Roman" w:cs="Times New Roman"/>
          <w:i/>
          <w:sz w:val="28"/>
          <w:szCs w:val="28"/>
        </w:rPr>
        <w:t>. After that date the price will be $</w:t>
      </w:r>
      <w:r w:rsidR="000F310F">
        <w:rPr>
          <w:rFonts w:ascii="Times New Roman" w:eastAsia="Times New Roman" w:hAnsi="Times New Roman" w:cs="Times New Roman"/>
          <w:i/>
          <w:sz w:val="28"/>
          <w:szCs w:val="28"/>
        </w:rPr>
        <w:t>150.00 plus</w:t>
      </w:r>
      <w:r>
        <w:rPr>
          <w:rFonts w:ascii="Times New Roman" w:eastAsia="Times New Roman" w:hAnsi="Times New Roman" w:cs="Times New Roman"/>
          <w:i/>
          <w:sz w:val="28"/>
          <w:szCs w:val="28"/>
        </w:rPr>
        <w:t xml:space="preserve"> tax</w:t>
      </w:r>
      <w:r>
        <w:rPr>
          <w:rFonts w:ascii="Times New Roman" w:eastAsia="Times New Roman" w:hAnsi="Times New Roman" w:cs="Times New Roman"/>
          <w:sz w:val="28"/>
          <w:szCs w:val="28"/>
        </w:rPr>
        <w:t xml:space="preserve">.  </w:t>
      </w:r>
      <w:r w:rsidR="008B6AA9">
        <w:rPr>
          <w:rFonts w:ascii="Times New Roman" w:eastAsia="Times New Roman" w:hAnsi="Times New Roman" w:cs="Times New Roman"/>
          <w:sz w:val="28"/>
          <w:szCs w:val="28"/>
        </w:rPr>
        <w:t xml:space="preserve">The link to the </w:t>
      </w:r>
      <w:r w:rsidR="008B6AA9" w:rsidRPr="00E85DC2">
        <w:rPr>
          <w:rFonts w:ascii="Times New Roman" w:eastAsia="Times New Roman" w:hAnsi="Times New Roman" w:cs="Times New Roman"/>
          <w:sz w:val="28"/>
          <w:szCs w:val="28"/>
        </w:rPr>
        <w:t>website to purchase books is:</w:t>
      </w:r>
      <w:r w:rsidR="00E85DC2">
        <w:rPr>
          <w:rFonts w:ascii="Times New Roman" w:eastAsia="Times New Roman" w:hAnsi="Times New Roman" w:cs="Times New Roman"/>
          <w:sz w:val="28"/>
          <w:szCs w:val="28"/>
        </w:rPr>
        <w:t xml:space="preserve"> </w:t>
      </w:r>
    </w:p>
    <w:p w14:paraId="1CB18DE9" w14:textId="77777777" w:rsidR="00A82338" w:rsidRDefault="00A82338">
      <w:pPr>
        <w:spacing w:after="0" w:line="240" w:lineRule="auto"/>
        <w:rPr>
          <w:rFonts w:ascii="Times New Roman" w:eastAsia="Times New Roman" w:hAnsi="Times New Roman" w:cs="Times New Roman"/>
          <w:sz w:val="28"/>
          <w:szCs w:val="28"/>
        </w:rPr>
      </w:pPr>
    </w:p>
    <w:p w14:paraId="6FDFE413" w14:textId="77777777" w:rsidR="00A82338" w:rsidRDefault="00CB5433" w:rsidP="00BF7350">
      <w:pPr>
        <w:spacing w:after="0" w:line="240" w:lineRule="auto"/>
        <w:jc w:val="center"/>
        <w:rPr>
          <w:rFonts w:ascii="Times New Roman" w:eastAsia="Times New Roman" w:hAnsi="Times New Roman" w:cs="Times New Roman"/>
          <w:b/>
          <w:sz w:val="32"/>
          <w:szCs w:val="32"/>
          <w:u w:val="single"/>
        </w:rPr>
      </w:pPr>
      <w:r w:rsidRPr="00A97459">
        <w:rPr>
          <w:rFonts w:ascii="Times New Roman" w:eastAsia="Times New Roman" w:hAnsi="Times New Roman" w:cs="Times New Roman"/>
          <w:b/>
          <w:sz w:val="28"/>
          <w:szCs w:val="28"/>
        </w:rPr>
        <w:t>YEARBOOKS WILL ONLY BE SOLD</w:t>
      </w:r>
      <w:r w:rsidR="00BF7350" w:rsidRPr="00A97459">
        <w:rPr>
          <w:rFonts w:ascii="Times New Roman" w:eastAsia="Times New Roman" w:hAnsi="Times New Roman" w:cs="Times New Roman"/>
          <w:b/>
          <w:sz w:val="28"/>
          <w:szCs w:val="28"/>
        </w:rPr>
        <w:t xml:space="preserve"> ONLINE</w:t>
      </w:r>
      <w:r w:rsidRPr="00A97459">
        <w:rPr>
          <w:rFonts w:ascii="Times New Roman" w:eastAsia="Times New Roman" w:hAnsi="Times New Roman" w:cs="Times New Roman"/>
          <w:b/>
          <w:sz w:val="28"/>
          <w:szCs w:val="28"/>
        </w:rPr>
        <w:t xml:space="preserve"> UNTIL MAY </w:t>
      </w:r>
      <w:r w:rsidR="00A82338">
        <w:rPr>
          <w:rFonts w:ascii="Times New Roman" w:eastAsia="Times New Roman" w:hAnsi="Times New Roman" w:cs="Times New Roman"/>
          <w:b/>
          <w:sz w:val="28"/>
          <w:szCs w:val="28"/>
        </w:rPr>
        <w:t>31</w:t>
      </w:r>
      <w:r w:rsidRPr="00A97459">
        <w:rPr>
          <w:rFonts w:ascii="Times New Roman" w:eastAsia="Times New Roman" w:hAnsi="Times New Roman" w:cs="Times New Roman"/>
          <w:b/>
          <w:sz w:val="28"/>
          <w:szCs w:val="28"/>
        </w:rPr>
        <w:t>, 202</w:t>
      </w:r>
      <w:r w:rsidR="00A82338">
        <w:rPr>
          <w:rFonts w:ascii="Times New Roman" w:eastAsia="Times New Roman" w:hAnsi="Times New Roman" w:cs="Times New Roman"/>
          <w:b/>
          <w:sz w:val="28"/>
          <w:szCs w:val="28"/>
        </w:rPr>
        <w:t>5</w:t>
      </w:r>
      <w:r w:rsidRPr="00A97459">
        <w:rPr>
          <w:rFonts w:ascii="Times New Roman" w:eastAsia="Times New Roman" w:hAnsi="Times New Roman" w:cs="Times New Roman"/>
          <w:b/>
          <w:sz w:val="28"/>
          <w:szCs w:val="28"/>
        </w:rPr>
        <w:t>.</w:t>
      </w:r>
      <w:r>
        <w:rPr>
          <w:rFonts w:ascii="Times New Roman" w:eastAsia="Times New Roman" w:hAnsi="Times New Roman" w:cs="Times New Roman"/>
          <w:b/>
          <w:sz w:val="32"/>
          <w:szCs w:val="32"/>
        </w:rPr>
        <w:t xml:space="preserve"> </w:t>
      </w:r>
      <w:r w:rsidR="00BF7350">
        <w:rPr>
          <w:rFonts w:ascii="Times New Roman" w:eastAsia="Times New Roman" w:hAnsi="Times New Roman" w:cs="Times New Roman"/>
          <w:b/>
          <w:sz w:val="32"/>
          <w:szCs w:val="32"/>
        </w:rPr>
        <w:t xml:space="preserve"> </w:t>
      </w:r>
      <w:r w:rsidR="00BF7350">
        <w:rPr>
          <w:rFonts w:ascii="Times New Roman" w:eastAsia="Times New Roman" w:hAnsi="Times New Roman" w:cs="Times New Roman"/>
          <w:b/>
          <w:sz w:val="32"/>
          <w:szCs w:val="32"/>
          <w:u w:val="single"/>
        </w:rPr>
        <w:t xml:space="preserve">Distribution is on June </w:t>
      </w:r>
      <w:r w:rsidR="00A82338">
        <w:rPr>
          <w:rFonts w:ascii="Times New Roman" w:eastAsia="Times New Roman" w:hAnsi="Times New Roman" w:cs="Times New Roman"/>
          <w:b/>
          <w:sz w:val="32"/>
          <w:szCs w:val="32"/>
          <w:u w:val="single"/>
        </w:rPr>
        <w:t>6</w:t>
      </w:r>
      <w:r>
        <w:rPr>
          <w:rFonts w:ascii="Times New Roman" w:eastAsia="Times New Roman" w:hAnsi="Times New Roman" w:cs="Times New Roman"/>
          <w:b/>
          <w:sz w:val="32"/>
          <w:szCs w:val="32"/>
          <w:u w:val="single"/>
        </w:rPr>
        <w:t>, 202</w:t>
      </w:r>
      <w:r w:rsidR="00A82338">
        <w:rPr>
          <w:rFonts w:ascii="Times New Roman" w:eastAsia="Times New Roman" w:hAnsi="Times New Roman" w:cs="Times New Roman"/>
          <w:b/>
          <w:sz w:val="32"/>
          <w:szCs w:val="32"/>
          <w:u w:val="single"/>
        </w:rPr>
        <w:t>5</w:t>
      </w:r>
      <w:r w:rsidR="00E716F7">
        <w:rPr>
          <w:rFonts w:ascii="Times New Roman" w:eastAsia="Times New Roman" w:hAnsi="Times New Roman" w:cs="Times New Roman"/>
          <w:b/>
          <w:sz w:val="32"/>
          <w:szCs w:val="32"/>
          <w:u w:val="single"/>
        </w:rPr>
        <w:t xml:space="preserve">, </w:t>
      </w:r>
    </w:p>
    <w:p w14:paraId="0000001A" w14:textId="3F16FC75" w:rsidR="00021BB3" w:rsidRDefault="00A82338" w:rsidP="00BF735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u w:val="single"/>
        </w:rPr>
        <w:t>NO BOOKS WILL BE SOLD ON THAT DATE</w:t>
      </w:r>
      <w:r w:rsidR="00E716F7">
        <w:rPr>
          <w:rFonts w:ascii="Times New Roman" w:eastAsia="Times New Roman" w:hAnsi="Times New Roman" w:cs="Times New Roman"/>
          <w:b/>
          <w:sz w:val="32"/>
          <w:szCs w:val="32"/>
          <w:u w:val="single"/>
        </w:rPr>
        <w:t>.</w:t>
      </w:r>
    </w:p>
    <w:p w14:paraId="60466469" w14:textId="77777777" w:rsidR="00A82338" w:rsidRDefault="00A82338">
      <w:pPr>
        <w:spacing w:after="0" w:line="240" w:lineRule="auto"/>
        <w:rPr>
          <w:rFonts w:ascii="Times New Roman" w:eastAsia="Times New Roman" w:hAnsi="Times New Roman" w:cs="Times New Roman"/>
          <w:sz w:val="28"/>
          <w:szCs w:val="28"/>
        </w:rPr>
      </w:pPr>
    </w:p>
    <w:p w14:paraId="0796FD07" w14:textId="77777777" w:rsidR="00A82338" w:rsidRDefault="00CB5433">
      <w:pPr>
        <w:spacing w:after="0" w:line="240" w:lineRule="auto"/>
        <w:rPr>
          <w:rFonts w:ascii="Times New Roman" w:eastAsia="Times New Roman" w:hAnsi="Times New Roman" w:cs="Times New Roman"/>
          <w:b/>
          <w:sz w:val="32"/>
          <w:szCs w:val="32"/>
        </w:rPr>
      </w:pPr>
      <w:r w:rsidRPr="00A97459">
        <w:rPr>
          <w:rFonts w:ascii="Times New Roman" w:eastAsia="Times New Roman" w:hAnsi="Times New Roman" w:cs="Times New Roman"/>
          <w:b/>
          <w:color w:val="FF0000"/>
          <w:sz w:val="28"/>
          <w:szCs w:val="28"/>
          <w:u w:val="single"/>
        </w:rPr>
        <w:t xml:space="preserve">PLEASE NOTE THAT ONLY A YEARBOOK PHOTOGRAPH WITH THE </w:t>
      </w:r>
      <w:r w:rsidR="00153078" w:rsidRPr="00A97459">
        <w:rPr>
          <w:rFonts w:ascii="Times New Roman" w:eastAsia="Times New Roman" w:hAnsi="Times New Roman" w:cs="Times New Roman"/>
          <w:b/>
          <w:color w:val="FF0000"/>
          <w:sz w:val="28"/>
          <w:szCs w:val="28"/>
          <w:u w:val="single"/>
        </w:rPr>
        <w:t>OLD MASTERS</w:t>
      </w:r>
      <w:r w:rsidRPr="00A97459">
        <w:rPr>
          <w:rFonts w:ascii="Times New Roman" w:eastAsia="Times New Roman" w:hAnsi="Times New Roman" w:cs="Times New Roman"/>
          <w:b/>
          <w:color w:val="FF0000"/>
          <w:sz w:val="28"/>
          <w:szCs w:val="28"/>
          <w:u w:val="single"/>
        </w:rPr>
        <w:t xml:space="preserve"> BACKGROUND WILL BE ACCEPTED INTO THE YEARBOOK WITH A DRAPE OR A TUXEDO</w:t>
      </w:r>
      <w:r w:rsidR="00DB14B8">
        <w:rPr>
          <w:rFonts w:ascii="Times New Roman" w:eastAsia="Times New Roman" w:hAnsi="Times New Roman" w:cs="Times New Roman"/>
          <w:b/>
          <w:color w:val="FF0000"/>
          <w:sz w:val="28"/>
          <w:szCs w:val="28"/>
          <w:u w:val="single"/>
        </w:rPr>
        <w:t xml:space="preserve"> or DRESS CLOTHES IN BLACK AND WHITE</w:t>
      </w:r>
      <w:r w:rsidR="00A82338">
        <w:rPr>
          <w:rFonts w:ascii="Times New Roman" w:eastAsia="Times New Roman" w:hAnsi="Times New Roman" w:cs="Times New Roman"/>
          <w:b/>
          <w:color w:val="FF0000"/>
          <w:sz w:val="28"/>
          <w:szCs w:val="28"/>
          <w:u w:val="single"/>
        </w:rPr>
        <w:t xml:space="preserve"> OR BLUE AND WHITE</w:t>
      </w:r>
      <w:r w:rsidRPr="00A97459">
        <w:rPr>
          <w:rFonts w:ascii="Times New Roman" w:eastAsia="Times New Roman" w:hAnsi="Times New Roman" w:cs="Times New Roman"/>
          <w:b/>
          <w:color w:val="FF0000"/>
          <w:sz w:val="28"/>
          <w:szCs w:val="28"/>
          <w:u w:val="single"/>
        </w:rPr>
        <w:t>.</w:t>
      </w:r>
      <w:r>
        <w:rPr>
          <w:rFonts w:ascii="Times New Roman" w:eastAsia="Times New Roman" w:hAnsi="Times New Roman" w:cs="Times New Roman"/>
          <w:b/>
          <w:sz w:val="32"/>
          <w:szCs w:val="32"/>
          <w:u w:val="single"/>
        </w:rPr>
        <w:t xml:space="preserve"> (Please note that </w:t>
      </w:r>
      <w:r w:rsidR="00DB14B8">
        <w:rPr>
          <w:rFonts w:ascii="Times New Roman" w:eastAsia="Times New Roman" w:hAnsi="Times New Roman" w:cs="Times New Roman"/>
          <w:b/>
          <w:sz w:val="32"/>
          <w:szCs w:val="32"/>
          <w:u w:val="single"/>
        </w:rPr>
        <w:t>the drape/tux</w:t>
      </w:r>
      <w:r>
        <w:rPr>
          <w:rFonts w:ascii="Times New Roman" w:eastAsia="Times New Roman" w:hAnsi="Times New Roman" w:cs="Times New Roman"/>
          <w:b/>
          <w:sz w:val="32"/>
          <w:szCs w:val="32"/>
          <w:u w:val="single"/>
        </w:rPr>
        <w:t xml:space="preserve"> will be provided by the photography company at the time of the sitting.)</w:t>
      </w:r>
      <w:r>
        <w:rPr>
          <w:rFonts w:ascii="Times New Roman" w:eastAsia="Times New Roman" w:hAnsi="Times New Roman" w:cs="Times New Roman"/>
          <w:b/>
          <w:sz w:val="32"/>
          <w:szCs w:val="32"/>
        </w:rPr>
        <w:t xml:space="preserve">  If any other background or pose is chosen, your child will be requested to change it and if it is not changed as requested, the staff will utilize their option to choose the correct background and pose.  </w:t>
      </w:r>
    </w:p>
    <w:p w14:paraId="29E32141" w14:textId="77777777" w:rsidR="00A82338" w:rsidRDefault="00A82338">
      <w:pPr>
        <w:spacing w:after="0" w:line="240" w:lineRule="auto"/>
        <w:rPr>
          <w:rFonts w:ascii="Times New Roman" w:eastAsia="Times New Roman" w:hAnsi="Times New Roman" w:cs="Times New Roman"/>
          <w:b/>
          <w:sz w:val="32"/>
          <w:szCs w:val="32"/>
        </w:rPr>
      </w:pPr>
    </w:p>
    <w:p w14:paraId="0000001C" w14:textId="7B3DA95B" w:rsidR="00021BB3" w:rsidRDefault="00CB5433" w:rsidP="00A82338">
      <w:pPr>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sz w:val="32"/>
          <w:szCs w:val="32"/>
          <w:u w:val="single"/>
        </w:rPr>
        <w:t xml:space="preserve">A YEARBOOK PHOTO MUST BE CHOSEN NO LATER THAN </w:t>
      </w:r>
      <w:r w:rsidRPr="00E85DC2">
        <w:rPr>
          <w:rFonts w:ascii="Times New Roman" w:eastAsia="Times New Roman" w:hAnsi="Times New Roman" w:cs="Times New Roman"/>
          <w:b/>
          <w:color w:val="FF0000"/>
          <w:sz w:val="32"/>
          <w:szCs w:val="32"/>
          <w:u w:val="single"/>
        </w:rPr>
        <w:t xml:space="preserve">NOVEMBER </w:t>
      </w:r>
      <w:r w:rsidR="00A82338">
        <w:rPr>
          <w:rFonts w:ascii="Times New Roman" w:eastAsia="Times New Roman" w:hAnsi="Times New Roman" w:cs="Times New Roman"/>
          <w:b/>
          <w:color w:val="FF0000"/>
          <w:sz w:val="32"/>
          <w:szCs w:val="32"/>
          <w:u w:val="single"/>
        </w:rPr>
        <w:t>10</w:t>
      </w:r>
      <w:r w:rsidRPr="00E85DC2">
        <w:rPr>
          <w:rFonts w:ascii="Times New Roman" w:eastAsia="Times New Roman" w:hAnsi="Times New Roman" w:cs="Times New Roman"/>
          <w:b/>
          <w:color w:val="FF0000"/>
          <w:sz w:val="32"/>
          <w:szCs w:val="32"/>
          <w:u w:val="single"/>
        </w:rPr>
        <w:t>, 202</w:t>
      </w:r>
      <w:r w:rsidR="00A82338">
        <w:rPr>
          <w:rFonts w:ascii="Times New Roman" w:eastAsia="Times New Roman" w:hAnsi="Times New Roman" w:cs="Times New Roman"/>
          <w:b/>
          <w:color w:val="FF0000"/>
          <w:sz w:val="32"/>
          <w:szCs w:val="32"/>
          <w:u w:val="single"/>
        </w:rPr>
        <w:t>4</w:t>
      </w:r>
      <w:r w:rsidRPr="00E85DC2">
        <w:rPr>
          <w:rFonts w:ascii="Times New Roman" w:eastAsia="Times New Roman" w:hAnsi="Times New Roman" w:cs="Times New Roman"/>
          <w:b/>
          <w:color w:val="FF0000"/>
          <w:sz w:val="32"/>
          <w:szCs w:val="32"/>
        </w:rPr>
        <w:t>.</w:t>
      </w:r>
    </w:p>
    <w:p w14:paraId="0000001E" w14:textId="61EEBCD4" w:rsidR="00021BB3" w:rsidRDefault="00CB5433">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Senior Yearbook Photo Picture Day Dates:</w:t>
      </w: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20"/>
        <w:gridCol w:w="3040"/>
        <w:gridCol w:w="1160"/>
        <w:gridCol w:w="1080"/>
        <w:gridCol w:w="2820"/>
      </w:tblGrid>
      <w:tr w:rsidR="00A82338" w:rsidRPr="006E774E" w14:paraId="1F955C67" w14:textId="77777777" w:rsidTr="006E7DD2">
        <w:trPr>
          <w:trHeight w:val="286"/>
        </w:trPr>
        <w:tc>
          <w:tcPr>
            <w:tcW w:w="2420" w:type="dxa"/>
            <w:shd w:val="clear" w:color="auto" w:fill="FFFFFF"/>
            <w:tcMar>
              <w:top w:w="15" w:type="dxa"/>
              <w:left w:w="15" w:type="dxa"/>
              <w:bottom w:w="0" w:type="dxa"/>
              <w:right w:w="15" w:type="dxa"/>
            </w:tcMar>
            <w:vAlign w:val="bottom"/>
          </w:tcPr>
          <w:p w14:paraId="3217E3AA" w14:textId="77777777" w:rsidR="00A82338" w:rsidRPr="006E774E" w:rsidRDefault="00A82338" w:rsidP="006E7DD2">
            <w:pPr>
              <w:pStyle w:val="NoSpacing"/>
              <w:jc w:val="center"/>
              <w:rPr>
                <w:b/>
                <w:bCs/>
              </w:rPr>
            </w:pPr>
            <w:r w:rsidRPr="006E774E">
              <w:rPr>
                <w:b/>
                <w:bCs/>
              </w:rPr>
              <w:t>EVENT</w:t>
            </w:r>
          </w:p>
        </w:tc>
        <w:tc>
          <w:tcPr>
            <w:tcW w:w="3040" w:type="dxa"/>
            <w:shd w:val="clear" w:color="auto" w:fill="FFFFFF"/>
            <w:tcMar>
              <w:top w:w="15" w:type="dxa"/>
              <w:left w:w="15" w:type="dxa"/>
              <w:bottom w:w="0" w:type="dxa"/>
              <w:right w:w="15" w:type="dxa"/>
            </w:tcMar>
            <w:vAlign w:val="bottom"/>
          </w:tcPr>
          <w:p w14:paraId="5985B6AA" w14:textId="77777777" w:rsidR="00A82338" w:rsidRPr="006E774E" w:rsidRDefault="00A82338" w:rsidP="006E7DD2">
            <w:pPr>
              <w:pStyle w:val="NoSpacing"/>
              <w:jc w:val="center"/>
              <w:rPr>
                <w:b/>
                <w:bCs/>
                <w:sz w:val="24"/>
                <w:szCs w:val="24"/>
              </w:rPr>
            </w:pPr>
            <w:r w:rsidRPr="006E774E">
              <w:rPr>
                <w:b/>
                <w:bCs/>
                <w:sz w:val="24"/>
                <w:szCs w:val="24"/>
              </w:rPr>
              <w:t>DATE</w:t>
            </w:r>
          </w:p>
        </w:tc>
        <w:tc>
          <w:tcPr>
            <w:tcW w:w="1160" w:type="dxa"/>
            <w:shd w:val="clear" w:color="auto" w:fill="FFFFFF"/>
            <w:tcMar>
              <w:top w:w="15" w:type="dxa"/>
              <w:left w:w="15" w:type="dxa"/>
              <w:bottom w:w="0" w:type="dxa"/>
              <w:right w:w="15" w:type="dxa"/>
            </w:tcMar>
            <w:vAlign w:val="bottom"/>
          </w:tcPr>
          <w:p w14:paraId="79BD83A7" w14:textId="77777777" w:rsidR="00A82338" w:rsidRPr="006E774E" w:rsidRDefault="00A82338" w:rsidP="006E7DD2">
            <w:pPr>
              <w:pStyle w:val="NoSpacing"/>
              <w:jc w:val="center"/>
              <w:rPr>
                <w:b/>
                <w:bCs/>
                <w:sz w:val="24"/>
                <w:szCs w:val="24"/>
              </w:rPr>
            </w:pPr>
            <w:r w:rsidRPr="006E774E">
              <w:rPr>
                <w:b/>
                <w:bCs/>
                <w:sz w:val="24"/>
                <w:szCs w:val="24"/>
              </w:rPr>
              <w:t>START TIME</w:t>
            </w:r>
          </w:p>
        </w:tc>
        <w:tc>
          <w:tcPr>
            <w:tcW w:w="1080" w:type="dxa"/>
            <w:shd w:val="clear" w:color="auto" w:fill="FFFFFF"/>
            <w:tcMar>
              <w:top w:w="15" w:type="dxa"/>
              <w:left w:w="15" w:type="dxa"/>
              <w:bottom w:w="0" w:type="dxa"/>
              <w:right w:w="15" w:type="dxa"/>
            </w:tcMar>
            <w:vAlign w:val="bottom"/>
          </w:tcPr>
          <w:p w14:paraId="76708D15" w14:textId="77777777" w:rsidR="00A82338" w:rsidRPr="006E774E" w:rsidRDefault="00A82338" w:rsidP="006E7DD2">
            <w:pPr>
              <w:pStyle w:val="NoSpacing"/>
              <w:jc w:val="center"/>
              <w:rPr>
                <w:b/>
                <w:bCs/>
                <w:sz w:val="24"/>
                <w:szCs w:val="24"/>
              </w:rPr>
            </w:pPr>
            <w:r w:rsidRPr="006E774E">
              <w:rPr>
                <w:b/>
                <w:bCs/>
                <w:sz w:val="24"/>
                <w:szCs w:val="24"/>
              </w:rPr>
              <w:t>END TIME</w:t>
            </w:r>
          </w:p>
        </w:tc>
        <w:tc>
          <w:tcPr>
            <w:tcW w:w="2820" w:type="dxa"/>
            <w:shd w:val="clear" w:color="auto" w:fill="FFFFFF"/>
            <w:tcMar>
              <w:top w:w="15" w:type="dxa"/>
              <w:left w:w="15" w:type="dxa"/>
              <w:bottom w:w="0" w:type="dxa"/>
              <w:right w:w="15" w:type="dxa"/>
            </w:tcMar>
            <w:vAlign w:val="bottom"/>
          </w:tcPr>
          <w:p w14:paraId="56E162BA" w14:textId="77777777" w:rsidR="00A82338" w:rsidRPr="006E774E" w:rsidRDefault="00A82338" w:rsidP="006E7DD2">
            <w:pPr>
              <w:pStyle w:val="NoSpacing"/>
              <w:jc w:val="center"/>
              <w:rPr>
                <w:b/>
                <w:bCs/>
                <w:sz w:val="24"/>
                <w:szCs w:val="24"/>
              </w:rPr>
            </w:pPr>
            <w:r w:rsidRPr="006E774E">
              <w:rPr>
                <w:b/>
                <w:bCs/>
                <w:sz w:val="24"/>
                <w:szCs w:val="24"/>
              </w:rPr>
              <w:t>LOCATION</w:t>
            </w:r>
          </w:p>
        </w:tc>
      </w:tr>
      <w:tr w:rsidR="00A82338" w:rsidRPr="006E774E" w14:paraId="48749009" w14:textId="77777777" w:rsidTr="006E7DD2">
        <w:trPr>
          <w:trHeight w:val="286"/>
        </w:trPr>
        <w:tc>
          <w:tcPr>
            <w:tcW w:w="2420" w:type="dxa"/>
            <w:shd w:val="clear" w:color="auto" w:fill="FFFFFF"/>
            <w:tcMar>
              <w:top w:w="15" w:type="dxa"/>
              <w:left w:w="15" w:type="dxa"/>
              <w:bottom w:w="0" w:type="dxa"/>
              <w:right w:w="15" w:type="dxa"/>
            </w:tcMar>
            <w:vAlign w:val="bottom"/>
            <w:hideMark/>
          </w:tcPr>
          <w:p w14:paraId="4006A54C" w14:textId="77777777" w:rsidR="00A82338" w:rsidRPr="006E774E" w:rsidRDefault="00A82338" w:rsidP="006E7DD2">
            <w:pPr>
              <w:pStyle w:val="NoSpacing"/>
              <w:rPr>
                <w:sz w:val="20"/>
                <w:szCs w:val="20"/>
                <w:highlight w:val="yellow"/>
              </w:rPr>
            </w:pPr>
            <w:r w:rsidRPr="006E774E">
              <w:rPr>
                <w:sz w:val="20"/>
                <w:szCs w:val="20"/>
                <w:highlight w:val="yellow"/>
              </w:rPr>
              <w:t>POB JFK HS SR Day 1</w:t>
            </w:r>
          </w:p>
        </w:tc>
        <w:tc>
          <w:tcPr>
            <w:tcW w:w="3040" w:type="dxa"/>
            <w:shd w:val="clear" w:color="auto" w:fill="FFFFFF"/>
            <w:tcMar>
              <w:top w:w="15" w:type="dxa"/>
              <w:left w:w="15" w:type="dxa"/>
              <w:bottom w:w="0" w:type="dxa"/>
              <w:right w:w="15" w:type="dxa"/>
            </w:tcMar>
            <w:vAlign w:val="bottom"/>
            <w:hideMark/>
          </w:tcPr>
          <w:p w14:paraId="5A003232" w14:textId="77777777" w:rsidR="00A82338" w:rsidRPr="006E774E" w:rsidRDefault="00A82338" w:rsidP="006E7DD2">
            <w:pPr>
              <w:pStyle w:val="NoSpacing"/>
              <w:rPr>
                <w:sz w:val="24"/>
                <w:szCs w:val="24"/>
                <w:highlight w:val="yellow"/>
              </w:rPr>
            </w:pPr>
            <w:r w:rsidRPr="006E774E">
              <w:rPr>
                <w:sz w:val="24"/>
                <w:szCs w:val="24"/>
                <w:highlight w:val="yellow"/>
              </w:rPr>
              <w:t>Friday, August 23, 2024</w:t>
            </w:r>
          </w:p>
        </w:tc>
        <w:tc>
          <w:tcPr>
            <w:tcW w:w="1160" w:type="dxa"/>
            <w:shd w:val="clear" w:color="auto" w:fill="FFFFFF"/>
            <w:tcMar>
              <w:top w:w="15" w:type="dxa"/>
              <w:left w:w="15" w:type="dxa"/>
              <w:bottom w:w="0" w:type="dxa"/>
              <w:right w:w="15" w:type="dxa"/>
            </w:tcMar>
            <w:vAlign w:val="bottom"/>
            <w:hideMark/>
          </w:tcPr>
          <w:p w14:paraId="54927CFB" w14:textId="77777777" w:rsidR="00A82338" w:rsidRPr="006E774E" w:rsidRDefault="00A82338" w:rsidP="006E7DD2">
            <w:pPr>
              <w:pStyle w:val="NoSpacing"/>
              <w:rPr>
                <w:sz w:val="24"/>
                <w:szCs w:val="24"/>
                <w:highlight w:val="yellow"/>
              </w:rPr>
            </w:pPr>
            <w:r w:rsidRPr="006E774E">
              <w:rPr>
                <w:sz w:val="24"/>
                <w:szCs w:val="24"/>
                <w:highlight w:val="yellow"/>
              </w:rPr>
              <w:t>8:30:00 AM</w:t>
            </w:r>
          </w:p>
        </w:tc>
        <w:tc>
          <w:tcPr>
            <w:tcW w:w="1080" w:type="dxa"/>
            <w:shd w:val="clear" w:color="auto" w:fill="FFFFFF"/>
            <w:tcMar>
              <w:top w:w="15" w:type="dxa"/>
              <w:left w:w="15" w:type="dxa"/>
              <w:bottom w:w="0" w:type="dxa"/>
              <w:right w:w="15" w:type="dxa"/>
            </w:tcMar>
            <w:vAlign w:val="bottom"/>
            <w:hideMark/>
          </w:tcPr>
          <w:p w14:paraId="12D19AB4" w14:textId="77777777" w:rsidR="00A82338" w:rsidRPr="006E774E" w:rsidRDefault="00A82338" w:rsidP="006E7DD2">
            <w:pPr>
              <w:pStyle w:val="NoSpacing"/>
              <w:rPr>
                <w:sz w:val="24"/>
                <w:szCs w:val="24"/>
                <w:highlight w:val="yellow"/>
              </w:rPr>
            </w:pPr>
            <w:r w:rsidRPr="006E774E">
              <w:rPr>
                <w:sz w:val="24"/>
                <w:szCs w:val="24"/>
                <w:highlight w:val="yellow"/>
              </w:rPr>
              <w:t>3:00:00 PM</w:t>
            </w:r>
          </w:p>
        </w:tc>
        <w:tc>
          <w:tcPr>
            <w:tcW w:w="2820" w:type="dxa"/>
            <w:shd w:val="clear" w:color="auto" w:fill="FFFFFF"/>
            <w:tcMar>
              <w:top w:w="15" w:type="dxa"/>
              <w:left w:w="15" w:type="dxa"/>
              <w:bottom w:w="0" w:type="dxa"/>
              <w:right w:w="15" w:type="dxa"/>
            </w:tcMar>
            <w:vAlign w:val="bottom"/>
            <w:hideMark/>
          </w:tcPr>
          <w:p w14:paraId="0E28A5FD" w14:textId="77777777" w:rsidR="00A82338" w:rsidRPr="006E774E" w:rsidRDefault="00A82338" w:rsidP="006E7DD2">
            <w:pPr>
              <w:pStyle w:val="NoSpacing"/>
              <w:rPr>
                <w:sz w:val="24"/>
                <w:szCs w:val="24"/>
                <w:highlight w:val="yellow"/>
              </w:rPr>
            </w:pPr>
            <w:r w:rsidRPr="006E774E">
              <w:rPr>
                <w:sz w:val="24"/>
                <w:szCs w:val="24"/>
                <w:highlight w:val="yellow"/>
              </w:rPr>
              <w:t>Multipurpose Room 192AB</w:t>
            </w:r>
          </w:p>
        </w:tc>
      </w:tr>
      <w:tr w:rsidR="00A82338" w:rsidRPr="006E774E" w14:paraId="40A9B718" w14:textId="77777777" w:rsidTr="006E7DD2">
        <w:trPr>
          <w:trHeight w:val="286"/>
        </w:trPr>
        <w:tc>
          <w:tcPr>
            <w:tcW w:w="2420" w:type="dxa"/>
            <w:shd w:val="clear" w:color="auto" w:fill="FFFFFF"/>
            <w:tcMar>
              <w:top w:w="15" w:type="dxa"/>
              <w:left w:w="15" w:type="dxa"/>
              <w:bottom w:w="0" w:type="dxa"/>
              <w:right w:w="15" w:type="dxa"/>
            </w:tcMar>
            <w:vAlign w:val="bottom"/>
            <w:hideMark/>
          </w:tcPr>
          <w:p w14:paraId="3AC67ACB" w14:textId="77777777" w:rsidR="00A82338" w:rsidRPr="006E774E" w:rsidRDefault="00A82338" w:rsidP="006E7DD2">
            <w:pPr>
              <w:pStyle w:val="NoSpacing"/>
              <w:rPr>
                <w:sz w:val="20"/>
                <w:szCs w:val="20"/>
                <w:highlight w:val="yellow"/>
              </w:rPr>
            </w:pPr>
            <w:r w:rsidRPr="006E774E">
              <w:rPr>
                <w:sz w:val="20"/>
                <w:szCs w:val="20"/>
                <w:highlight w:val="yellow"/>
              </w:rPr>
              <w:t>POB JFK HS SR Day 2</w:t>
            </w:r>
          </w:p>
        </w:tc>
        <w:tc>
          <w:tcPr>
            <w:tcW w:w="3040" w:type="dxa"/>
            <w:shd w:val="clear" w:color="auto" w:fill="FFFFFF"/>
            <w:tcMar>
              <w:top w:w="15" w:type="dxa"/>
              <w:left w:w="15" w:type="dxa"/>
              <w:bottom w:w="0" w:type="dxa"/>
              <w:right w:w="15" w:type="dxa"/>
            </w:tcMar>
            <w:vAlign w:val="bottom"/>
            <w:hideMark/>
          </w:tcPr>
          <w:p w14:paraId="6B618932" w14:textId="77777777" w:rsidR="00A82338" w:rsidRPr="006E774E" w:rsidRDefault="00A82338" w:rsidP="006E7DD2">
            <w:pPr>
              <w:pStyle w:val="NoSpacing"/>
              <w:rPr>
                <w:sz w:val="24"/>
                <w:szCs w:val="24"/>
                <w:highlight w:val="yellow"/>
              </w:rPr>
            </w:pPr>
            <w:r w:rsidRPr="006E774E">
              <w:rPr>
                <w:sz w:val="24"/>
                <w:szCs w:val="24"/>
                <w:highlight w:val="yellow"/>
              </w:rPr>
              <w:t>Monday, August 26, 2024</w:t>
            </w:r>
          </w:p>
        </w:tc>
        <w:tc>
          <w:tcPr>
            <w:tcW w:w="1160" w:type="dxa"/>
            <w:shd w:val="clear" w:color="auto" w:fill="FFFFFF"/>
            <w:tcMar>
              <w:top w:w="15" w:type="dxa"/>
              <w:left w:w="15" w:type="dxa"/>
              <w:bottom w:w="0" w:type="dxa"/>
              <w:right w:w="15" w:type="dxa"/>
            </w:tcMar>
            <w:vAlign w:val="bottom"/>
            <w:hideMark/>
          </w:tcPr>
          <w:p w14:paraId="17D93FFF" w14:textId="77777777" w:rsidR="00A82338" w:rsidRPr="006E774E" w:rsidRDefault="00A82338" w:rsidP="006E7DD2">
            <w:pPr>
              <w:pStyle w:val="NoSpacing"/>
              <w:rPr>
                <w:sz w:val="24"/>
                <w:szCs w:val="24"/>
                <w:highlight w:val="yellow"/>
              </w:rPr>
            </w:pPr>
            <w:r w:rsidRPr="006E774E">
              <w:rPr>
                <w:sz w:val="24"/>
                <w:szCs w:val="24"/>
                <w:highlight w:val="yellow"/>
              </w:rPr>
              <w:t>8:30:00 AM</w:t>
            </w:r>
          </w:p>
        </w:tc>
        <w:tc>
          <w:tcPr>
            <w:tcW w:w="1080" w:type="dxa"/>
            <w:shd w:val="clear" w:color="auto" w:fill="FFFFFF"/>
            <w:tcMar>
              <w:top w:w="15" w:type="dxa"/>
              <w:left w:w="15" w:type="dxa"/>
              <w:bottom w:w="0" w:type="dxa"/>
              <w:right w:w="15" w:type="dxa"/>
            </w:tcMar>
            <w:vAlign w:val="bottom"/>
            <w:hideMark/>
          </w:tcPr>
          <w:p w14:paraId="0478E4CB" w14:textId="07CFB96D" w:rsidR="00A82338" w:rsidRPr="006E774E" w:rsidRDefault="00112D71" w:rsidP="006E7DD2">
            <w:pPr>
              <w:pStyle w:val="NoSpacing"/>
              <w:rPr>
                <w:sz w:val="24"/>
                <w:szCs w:val="24"/>
                <w:highlight w:val="yellow"/>
              </w:rPr>
            </w:pPr>
            <w:r>
              <w:rPr>
                <w:sz w:val="24"/>
                <w:szCs w:val="24"/>
                <w:highlight w:val="yellow"/>
              </w:rPr>
              <w:t>4</w:t>
            </w:r>
            <w:r w:rsidR="00A82338" w:rsidRPr="006E774E">
              <w:rPr>
                <w:sz w:val="24"/>
                <w:szCs w:val="24"/>
                <w:highlight w:val="yellow"/>
              </w:rPr>
              <w:t>:00:00 PM</w:t>
            </w:r>
          </w:p>
        </w:tc>
        <w:tc>
          <w:tcPr>
            <w:tcW w:w="2820" w:type="dxa"/>
            <w:shd w:val="clear" w:color="auto" w:fill="FFFFFF"/>
            <w:tcMar>
              <w:top w:w="15" w:type="dxa"/>
              <w:left w:w="15" w:type="dxa"/>
              <w:bottom w:w="0" w:type="dxa"/>
              <w:right w:w="15" w:type="dxa"/>
            </w:tcMar>
            <w:vAlign w:val="bottom"/>
            <w:hideMark/>
          </w:tcPr>
          <w:p w14:paraId="2CEDFA57" w14:textId="77777777" w:rsidR="00A82338" w:rsidRPr="006E774E" w:rsidRDefault="00A82338" w:rsidP="006E7DD2">
            <w:pPr>
              <w:pStyle w:val="NoSpacing"/>
              <w:rPr>
                <w:sz w:val="24"/>
                <w:szCs w:val="24"/>
                <w:highlight w:val="yellow"/>
              </w:rPr>
            </w:pPr>
            <w:r w:rsidRPr="006E774E">
              <w:rPr>
                <w:sz w:val="24"/>
                <w:szCs w:val="24"/>
                <w:highlight w:val="yellow"/>
              </w:rPr>
              <w:t>Multipurpose Room 192AB</w:t>
            </w:r>
          </w:p>
        </w:tc>
      </w:tr>
      <w:tr w:rsidR="00A82338" w:rsidRPr="006E774E" w14:paraId="6C61B78E" w14:textId="77777777" w:rsidTr="006E7DD2">
        <w:trPr>
          <w:trHeight w:val="286"/>
        </w:trPr>
        <w:tc>
          <w:tcPr>
            <w:tcW w:w="2420" w:type="dxa"/>
            <w:shd w:val="clear" w:color="auto" w:fill="FFFFFF"/>
            <w:tcMar>
              <w:top w:w="15" w:type="dxa"/>
              <w:left w:w="15" w:type="dxa"/>
              <w:bottom w:w="0" w:type="dxa"/>
              <w:right w:w="15" w:type="dxa"/>
            </w:tcMar>
            <w:vAlign w:val="bottom"/>
            <w:hideMark/>
          </w:tcPr>
          <w:p w14:paraId="49E1E53E" w14:textId="77777777" w:rsidR="00A82338" w:rsidRPr="006E774E" w:rsidRDefault="00A82338" w:rsidP="006E7DD2">
            <w:pPr>
              <w:pStyle w:val="NoSpacing"/>
              <w:rPr>
                <w:sz w:val="20"/>
                <w:szCs w:val="20"/>
                <w:highlight w:val="yellow"/>
              </w:rPr>
            </w:pPr>
            <w:r w:rsidRPr="006E774E">
              <w:rPr>
                <w:sz w:val="20"/>
                <w:szCs w:val="20"/>
                <w:highlight w:val="yellow"/>
              </w:rPr>
              <w:t>POB JFK HS SR Day 3</w:t>
            </w:r>
          </w:p>
        </w:tc>
        <w:tc>
          <w:tcPr>
            <w:tcW w:w="3040" w:type="dxa"/>
            <w:shd w:val="clear" w:color="auto" w:fill="FFFFFF"/>
            <w:tcMar>
              <w:top w:w="15" w:type="dxa"/>
              <w:left w:w="15" w:type="dxa"/>
              <w:bottom w:w="0" w:type="dxa"/>
              <w:right w:w="15" w:type="dxa"/>
            </w:tcMar>
            <w:vAlign w:val="bottom"/>
            <w:hideMark/>
          </w:tcPr>
          <w:p w14:paraId="7A2446F9" w14:textId="77777777" w:rsidR="00A82338" w:rsidRPr="006E774E" w:rsidRDefault="00A82338" w:rsidP="006E7DD2">
            <w:pPr>
              <w:pStyle w:val="NoSpacing"/>
              <w:rPr>
                <w:sz w:val="24"/>
                <w:szCs w:val="24"/>
                <w:highlight w:val="yellow"/>
              </w:rPr>
            </w:pPr>
            <w:r w:rsidRPr="006E774E">
              <w:rPr>
                <w:sz w:val="24"/>
                <w:szCs w:val="24"/>
                <w:highlight w:val="yellow"/>
              </w:rPr>
              <w:t>Tuesday, August 27, 2024</w:t>
            </w:r>
          </w:p>
        </w:tc>
        <w:tc>
          <w:tcPr>
            <w:tcW w:w="1160" w:type="dxa"/>
            <w:shd w:val="clear" w:color="auto" w:fill="FFFFFF"/>
            <w:tcMar>
              <w:top w:w="15" w:type="dxa"/>
              <w:left w:w="15" w:type="dxa"/>
              <w:bottom w:w="0" w:type="dxa"/>
              <w:right w:w="15" w:type="dxa"/>
            </w:tcMar>
            <w:vAlign w:val="bottom"/>
            <w:hideMark/>
          </w:tcPr>
          <w:p w14:paraId="5CC3BB49" w14:textId="77777777" w:rsidR="00A82338" w:rsidRPr="006E774E" w:rsidRDefault="00A82338" w:rsidP="006E7DD2">
            <w:pPr>
              <w:pStyle w:val="NoSpacing"/>
              <w:rPr>
                <w:sz w:val="24"/>
                <w:szCs w:val="24"/>
                <w:highlight w:val="yellow"/>
              </w:rPr>
            </w:pPr>
            <w:r w:rsidRPr="006E774E">
              <w:rPr>
                <w:sz w:val="24"/>
                <w:szCs w:val="24"/>
                <w:highlight w:val="yellow"/>
              </w:rPr>
              <w:t>9:00:00 AM</w:t>
            </w:r>
          </w:p>
        </w:tc>
        <w:tc>
          <w:tcPr>
            <w:tcW w:w="1080" w:type="dxa"/>
            <w:shd w:val="clear" w:color="auto" w:fill="FFFFFF"/>
            <w:tcMar>
              <w:top w:w="15" w:type="dxa"/>
              <w:left w:w="15" w:type="dxa"/>
              <w:bottom w:w="0" w:type="dxa"/>
              <w:right w:w="15" w:type="dxa"/>
            </w:tcMar>
            <w:vAlign w:val="bottom"/>
            <w:hideMark/>
          </w:tcPr>
          <w:p w14:paraId="5BF4D109" w14:textId="48741284" w:rsidR="00A82338" w:rsidRPr="006E774E" w:rsidRDefault="00112D71" w:rsidP="006E7DD2">
            <w:pPr>
              <w:pStyle w:val="NoSpacing"/>
              <w:rPr>
                <w:sz w:val="24"/>
                <w:szCs w:val="24"/>
                <w:highlight w:val="yellow"/>
              </w:rPr>
            </w:pPr>
            <w:r>
              <w:rPr>
                <w:sz w:val="24"/>
                <w:szCs w:val="24"/>
                <w:highlight w:val="yellow"/>
              </w:rPr>
              <w:t>4</w:t>
            </w:r>
            <w:r w:rsidR="00A82338" w:rsidRPr="006E774E">
              <w:rPr>
                <w:sz w:val="24"/>
                <w:szCs w:val="24"/>
                <w:highlight w:val="yellow"/>
              </w:rPr>
              <w:t>:00:00 PM</w:t>
            </w:r>
          </w:p>
        </w:tc>
        <w:tc>
          <w:tcPr>
            <w:tcW w:w="2820" w:type="dxa"/>
            <w:shd w:val="clear" w:color="auto" w:fill="FFFFFF"/>
            <w:tcMar>
              <w:top w:w="15" w:type="dxa"/>
              <w:left w:w="15" w:type="dxa"/>
              <w:bottom w:w="0" w:type="dxa"/>
              <w:right w:w="15" w:type="dxa"/>
            </w:tcMar>
            <w:vAlign w:val="bottom"/>
            <w:hideMark/>
          </w:tcPr>
          <w:p w14:paraId="5A04273A" w14:textId="77777777" w:rsidR="00A82338" w:rsidRPr="006E774E" w:rsidRDefault="00A82338" w:rsidP="006E7DD2">
            <w:pPr>
              <w:pStyle w:val="NoSpacing"/>
              <w:rPr>
                <w:sz w:val="24"/>
                <w:szCs w:val="24"/>
                <w:highlight w:val="yellow"/>
              </w:rPr>
            </w:pPr>
            <w:r w:rsidRPr="006E774E">
              <w:rPr>
                <w:sz w:val="24"/>
                <w:szCs w:val="24"/>
                <w:highlight w:val="yellow"/>
              </w:rPr>
              <w:t>Multipurpose Room 192AB</w:t>
            </w:r>
          </w:p>
        </w:tc>
      </w:tr>
      <w:tr w:rsidR="00A82338" w:rsidRPr="006E774E" w14:paraId="6A52AF57" w14:textId="77777777" w:rsidTr="006E7DD2">
        <w:trPr>
          <w:trHeight w:val="286"/>
        </w:trPr>
        <w:tc>
          <w:tcPr>
            <w:tcW w:w="2420" w:type="dxa"/>
            <w:shd w:val="clear" w:color="auto" w:fill="FFFFFF"/>
            <w:tcMar>
              <w:top w:w="15" w:type="dxa"/>
              <w:left w:w="15" w:type="dxa"/>
              <w:bottom w:w="0" w:type="dxa"/>
              <w:right w:w="15" w:type="dxa"/>
            </w:tcMar>
            <w:vAlign w:val="bottom"/>
            <w:hideMark/>
          </w:tcPr>
          <w:p w14:paraId="7BCBBA78" w14:textId="77777777" w:rsidR="00A82338" w:rsidRPr="006E774E" w:rsidRDefault="00A82338" w:rsidP="006E7DD2">
            <w:pPr>
              <w:pStyle w:val="NoSpacing"/>
              <w:rPr>
                <w:sz w:val="20"/>
                <w:szCs w:val="20"/>
                <w:highlight w:val="yellow"/>
              </w:rPr>
            </w:pPr>
            <w:r w:rsidRPr="006E774E">
              <w:rPr>
                <w:sz w:val="20"/>
                <w:szCs w:val="20"/>
                <w:highlight w:val="yellow"/>
              </w:rPr>
              <w:t>POB JFK HS SR Day 4</w:t>
            </w:r>
          </w:p>
        </w:tc>
        <w:tc>
          <w:tcPr>
            <w:tcW w:w="3040" w:type="dxa"/>
            <w:shd w:val="clear" w:color="auto" w:fill="FFFFFF"/>
            <w:tcMar>
              <w:top w:w="15" w:type="dxa"/>
              <w:left w:w="15" w:type="dxa"/>
              <w:bottom w:w="0" w:type="dxa"/>
              <w:right w:w="15" w:type="dxa"/>
            </w:tcMar>
            <w:vAlign w:val="bottom"/>
            <w:hideMark/>
          </w:tcPr>
          <w:p w14:paraId="51BD7F69" w14:textId="77777777" w:rsidR="00A82338" w:rsidRPr="006E774E" w:rsidRDefault="00A82338" w:rsidP="006E7DD2">
            <w:pPr>
              <w:pStyle w:val="NoSpacing"/>
              <w:rPr>
                <w:sz w:val="24"/>
                <w:szCs w:val="24"/>
                <w:highlight w:val="yellow"/>
              </w:rPr>
            </w:pPr>
            <w:r w:rsidRPr="006E774E">
              <w:rPr>
                <w:sz w:val="24"/>
                <w:szCs w:val="24"/>
                <w:highlight w:val="yellow"/>
              </w:rPr>
              <w:t>Friday, August 30, 2024</w:t>
            </w:r>
          </w:p>
        </w:tc>
        <w:tc>
          <w:tcPr>
            <w:tcW w:w="1160" w:type="dxa"/>
            <w:shd w:val="clear" w:color="auto" w:fill="FFFFFF"/>
            <w:tcMar>
              <w:top w:w="15" w:type="dxa"/>
              <w:left w:w="15" w:type="dxa"/>
              <w:bottom w:w="0" w:type="dxa"/>
              <w:right w:w="15" w:type="dxa"/>
            </w:tcMar>
            <w:vAlign w:val="bottom"/>
            <w:hideMark/>
          </w:tcPr>
          <w:p w14:paraId="6DCDB5AF" w14:textId="77777777" w:rsidR="00A82338" w:rsidRPr="006E774E" w:rsidRDefault="00A82338" w:rsidP="006E7DD2">
            <w:pPr>
              <w:pStyle w:val="NoSpacing"/>
              <w:rPr>
                <w:sz w:val="24"/>
                <w:szCs w:val="24"/>
                <w:highlight w:val="yellow"/>
              </w:rPr>
            </w:pPr>
            <w:r w:rsidRPr="006E774E">
              <w:rPr>
                <w:sz w:val="24"/>
                <w:szCs w:val="24"/>
                <w:highlight w:val="yellow"/>
              </w:rPr>
              <w:t>9:00:00 AM</w:t>
            </w:r>
          </w:p>
        </w:tc>
        <w:tc>
          <w:tcPr>
            <w:tcW w:w="1080" w:type="dxa"/>
            <w:shd w:val="clear" w:color="auto" w:fill="FFFFFF"/>
            <w:tcMar>
              <w:top w:w="15" w:type="dxa"/>
              <w:left w:w="15" w:type="dxa"/>
              <w:bottom w:w="0" w:type="dxa"/>
              <w:right w:w="15" w:type="dxa"/>
            </w:tcMar>
            <w:vAlign w:val="bottom"/>
            <w:hideMark/>
          </w:tcPr>
          <w:p w14:paraId="07BFF2EA" w14:textId="77777777" w:rsidR="00A82338" w:rsidRPr="006E774E" w:rsidRDefault="00A82338" w:rsidP="006E7DD2">
            <w:pPr>
              <w:pStyle w:val="NoSpacing"/>
              <w:rPr>
                <w:sz w:val="24"/>
                <w:szCs w:val="24"/>
                <w:highlight w:val="yellow"/>
              </w:rPr>
            </w:pPr>
            <w:r w:rsidRPr="006E774E">
              <w:rPr>
                <w:sz w:val="24"/>
                <w:szCs w:val="24"/>
                <w:highlight w:val="yellow"/>
              </w:rPr>
              <w:t>3:00:00 PM</w:t>
            </w:r>
          </w:p>
        </w:tc>
        <w:tc>
          <w:tcPr>
            <w:tcW w:w="2820" w:type="dxa"/>
            <w:shd w:val="clear" w:color="auto" w:fill="FFFFFF"/>
            <w:tcMar>
              <w:top w:w="15" w:type="dxa"/>
              <w:left w:w="15" w:type="dxa"/>
              <w:bottom w:w="0" w:type="dxa"/>
              <w:right w:w="15" w:type="dxa"/>
            </w:tcMar>
            <w:vAlign w:val="bottom"/>
            <w:hideMark/>
          </w:tcPr>
          <w:p w14:paraId="69D6A3B1" w14:textId="77777777" w:rsidR="00A82338" w:rsidRPr="006E774E" w:rsidRDefault="00A82338" w:rsidP="006E7DD2">
            <w:pPr>
              <w:pStyle w:val="NoSpacing"/>
              <w:rPr>
                <w:sz w:val="24"/>
                <w:szCs w:val="24"/>
                <w:highlight w:val="yellow"/>
              </w:rPr>
            </w:pPr>
            <w:r w:rsidRPr="006E774E">
              <w:rPr>
                <w:sz w:val="24"/>
                <w:szCs w:val="24"/>
                <w:highlight w:val="yellow"/>
              </w:rPr>
              <w:t>Multipurpose Room 192AB</w:t>
            </w:r>
          </w:p>
        </w:tc>
      </w:tr>
    </w:tbl>
    <w:p w14:paraId="6C9BDA70" w14:textId="77777777" w:rsidR="00A82338" w:rsidRDefault="00A82338">
      <w:pPr>
        <w:spacing w:after="0" w:line="240" w:lineRule="auto"/>
        <w:rPr>
          <w:rFonts w:ascii="Times New Roman" w:eastAsia="Times New Roman" w:hAnsi="Times New Roman" w:cs="Times New Roman"/>
          <w:sz w:val="32"/>
          <w:szCs w:val="32"/>
        </w:rPr>
      </w:pPr>
    </w:p>
    <w:p w14:paraId="00000026" w14:textId="7E77E091" w:rsidR="00021BB3" w:rsidRPr="00A82338" w:rsidRDefault="00A82338">
      <w:pPr>
        <w:shd w:val="clear" w:color="auto" w:fill="FFFFFF"/>
        <w:spacing w:after="0" w:line="240" w:lineRule="auto"/>
        <w:rPr>
          <w:rFonts w:ascii="Tahoma" w:eastAsia="Tahoma" w:hAnsi="Tahoma" w:cs="Tahoma"/>
          <w:b/>
          <w:color w:val="201F1E"/>
          <w:sz w:val="23"/>
          <w:szCs w:val="23"/>
        </w:rPr>
      </w:pPr>
      <w:r w:rsidRPr="00A82338">
        <w:rPr>
          <w:rFonts w:ascii="Tahoma" w:eastAsia="Tahoma" w:hAnsi="Tahoma" w:cs="Tahoma"/>
          <w:b/>
          <w:color w:val="201F1E"/>
          <w:sz w:val="23"/>
          <w:szCs w:val="23"/>
        </w:rPr>
        <w:t>RETAKE DATES:</w:t>
      </w: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20"/>
        <w:gridCol w:w="3040"/>
        <w:gridCol w:w="1160"/>
        <w:gridCol w:w="1080"/>
        <w:gridCol w:w="2820"/>
      </w:tblGrid>
      <w:tr w:rsidR="00A82338" w:rsidRPr="006E774E" w14:paraId="4032B6EA" w14:textId="77777777" w:rsidTr="006E7DD2">
        <w:trPr>
          <w:trHeight w:val="286"/>
        </w:trPr>
        <w:tc>
          <w:tcPr>
            <w:tcW w:w="2420" w:type="dxa"/>
            <w:shd w:val="clear" w:color="auto" w:fill="FFFFFF"/>
            <w:tcMar>
              <w:top w:w="15" w:type="dxa"/>
              <w:left w:w="15" w:type="dxa"/>
              <w:bottom w:w="0" w:type="dxa"/>
              <w:right w:w="15" w:type="dxa"/>
            </w:tcMar>
            <w:vAlign w:val="bottom"/>
          </w:tcPr>
          <w:p w14:paraId="63B52CD3" w14:textId="77777777" w:rsidR="00A82338" w:rsidRPr="006E774E" w:rsidRDefault="00A82338" w:rsidP="006E7DD2">
            <w:pPr>
              <w:pStyle w:val="NoSpacing"/>
              <w:rPr>
                <w:sz w:val="20"/>
                <w:szCs w:val="20"/>
                <w:highlight w:val="green"/>
              </w:rPr>
            </w:pPr>
            <w:r w:rsidRPr="006E774E">
              <w:rPr>
                <w:b/>
                <w:bCs/>
              </w:rPr>
              <w:t>EVENT</w:t>
            </w:r>
          </w:p>
        </w:tc>
        <w:tc>
          <w:tcPr>
            <w:tcW w:w="3040" w:type="dxa"/>
            <w:shd w:val="clear" w:color="auto" w:fill="FFFFFF"/>
            <w:tcMar>
              <w:top w:w="15" w:type="dxa"/>
              <w:left w:w="15" w:type="dxa"/>
              <w:bottom w:w="0" w:type="dxa"/>
              <w:right w:w="15" w:type="dxa"/>
            </w:tcMar>
            <w:vAlign w:val="bottom"/>
          </w:tcPr>
          <w:p w14:paraId="388577DD" w14:textId="77777777" w:rsidR="00A82338" w:rsidRPr="006E774E" w:rsidRDefault="00A82338" w:rsidP="006E7DD2">
            <w:pPr>
              <w:pStyle w:val="NoSpacing"/>
              <w:rPr>
                <w:sz w:val="24"/>
                <w:szCs w:val="24"/>
                <w:highlight w:val="green"/>
              </w:rPr>
            </w:pPr>
            <w:r w:rsidRPr="006E774E">
              <w:rPr>
                <w:b/>
                <w:bCs/>
                <w:sz w:val="24"/>
                <w:szCs w:val="24"/>
              </w:rPr>
              <w:t>DATE</w:t>
            </w:r>
          </w:p>
        </w:tc>
        <w:tc>
          <w:tcPr>
            <w:tcW w:w="1160" w:type="dxa"/>
            <w:shd w:val="clear" w:color="auto" w:fill="FFFFFF"/>
            <w:tcMar>
              <w:top w:w="15" w:type="dxa"/>
              <w:left w:w="15" w:type="dxa"/>
              <w:bottom w:w="0" w:type="dxa"/>
              <w:right w:w="15" w:type="dxa"/>
            </w:tcMar>
            <w:vAlign w:val="bottom"/>
          </w:tcPr>
          <w:p w14:paraId="7354319F" w14:textId="77777777" w:rsidR="00A82338" w:rsidRPr="006E774E" w:rsidRDefault="00A82338" w:rsidP="006E7DD2">
            <w:pPr>
              <w:pStyle w:val="NoSpacing"/>
              <w:rPr>
                <w:sz w:val="24"/>
                <w:szCs w:val="24"/>
                <w:highlight w:val="green"/>
              </w:rPr>
            </w:pPr>
            <w:r w:rsidRPr="006E774E">
              <w:rPr>
                <w:b/>
                <w:bCs/>
                <w:sz w:val="24"/>
                <w:szCs w:val="24"/>
              </w:rPr>
              <w:t>START TIME</w:t>
            </w:r>
          </w:p>
        </w:tc>
        <w:tc>
          <w:tcPr>
            <w:tcW w:w="1080" w:type="dxa"/>
            <w:shd w:val="clear" w:color="auto" w:fill="FFFFFF"/>
            <w:tcMar>
              <w:top w:w="15" w:type="dxa"/>
              <w:left w:w="15" w:type="dxa"/>
              <w:bottom w:w="0" w:type="dxa"/>
              <w:right w:w="15" w:type="dxa"/>
            </w:tcMar>
            <w:vAlign w:val="bottom"/>
          </w:tcPr>
          <w:p w14:paraId="0000A6E3" w14:textId="77777777" w:rsidR="00A82338" w:rsidRPr="006E774E" w:rsidRDefault="00A82338" w:rsidP="006E7DD2">
            <w:pPr>
              <w:pStyle w:val="NoSpacing"/>
              <w:rPr>
                <w:sz w:val="24"/>
                <w:szCs w:val="24"/>
                <w:highlight w:val="green"/>
              </w:rPr>
            </w:pPr>
            <w:r w:rsidRPr="006E774E">
              <w:rPr>
                <w:b/>
                <w:bCs/>
                <w:sz w:val="24"/>
                <w:szCs w:val="24"/>
              </w:rPr>
              <w:t>END TIME</w:t>
            </w:r>
          </w:p>
        </w:tc>
        <w:tc>
          <w:tcPr>
            <w:tcW w:w="2820" w:type="dxa"/>
            <w:shd w:val="clear" w:color="auto" w:fill="FFFFFF"/>
            <w:tcMar>
              <w:top w:w="15" w:type="dxa"/>
              <w:left w:w="15" w:type="dxa"/>
              <w:bottom w:w="0" w:type="dxa"/>
              <w:right w:w="15" w:type="dxa"/>
            </w:tcMar>
            <w:vAlign w:val="bottom"/>
          </w:tcPr>
          <w:p w14:paraId="340F0B56" w14:textId="77777777" w:rsidR="00A82338" w:rsidRPr="006E774E" w:rsidRDefault="00A82338" w:rsidP="006E7DD2">
            <w:pPr>
              <w:pStyle w:val="NoSpacing"/>
              <w:rPr>
                <w:sz w:val="24"/>
                <w:szCs w:val="24"/>
                <w:highlight w:val="green"/>
              </w:rPr>
            </w:pPr>
            <w:r w:rsidRPr="006E774E">
              <w:rPr>
                <w:b/>
                <w:bCs/>
                <w:sz w:val="24"/>
                <w:szCs w:val="24"/>
              </w:rPr>
              <w:t>LOCATION</w:t>
            </w:r>
          </w:p>
        </w:tc>
      </w:tr>
      <w:tr w:rsidR="00A82338" w:rsidRPr="006E774E" w14:paraId="7969C26C" w14:textId="77777777" w:rsidTr="006E7DD2">
        <w:trPr>
          <w:trHeight w:val="286"/>
        </w:trPr>
        <w:tc>
          <w:tcPr>
            <w:tcW w:w="2420" w:type="dxa"/>
            <w:shd w:val="clear" w:color="auto" w:fill="FFFFFF"/>
            <w:tcMar>
              <w:top w:w="15" w:type="dxa"/>
              <w:left w:w="15" w:type="dxa"/>
              <w:bottom w:w="0" w:type="dxa"/>
              <w:right w:w="15" w:type="dxa"/>
            </w:tcMar>
            <w:vAlign w:val="bottom"/>
            <w:hideMark/>
          </w:tcPr>
          <w:p w14:paraId="749FFA02" w14:textId="77777777" w:rsidR="00A82338" w:rsidRPr="006E774E" w:rsidRDefault="00A82338" w:rsidP="006E7DD2">
            <w:pPr>
              <w:pStyle w:val="NoSpacing"/>
              <w:rPr>
                <w:sz w:val="20"/>
                <w:szCs w:val="20"/>
                <w:highlight w:val="green"/>
              </w:rPr>
            </w:pPr>
            <w:r w:rsidRPr="006E774E">
              <w:rPr>
                <w:sz w:val="20"/>
                <w:szCs w:val="20"/>
                <w:highlight w:val="green"/>
              </w:rPr>
              <w:t>POB JFK HS SR Day 5 ( R )</w:t>
            </w:r>
          </w:p>
        </w:tc>
        <w:tc>
          <w:tcPr>
            <w:tcW w:w="3040" w:type="dxa"/>
            <w:shd w:val="clear" w:color="auto" w:fill="FFFFFF"/>
            <w:tcMar>
              <w:top w:w="15" w:type="dxa"/>
              <w:left w:w="15" w:type="dxa"/>
              <w:bottom w:w="0" w:type="dxa"/>
              <w:right w:w="15" w:type="dxa"/>
            </w:tcMar>
            <w:vAlign w:val="bottom"/>
            <w:hideMark/>
          </w:tcPr>
          <w:p w14:paraId="3847181C" w14:textId="77777777" w:rsidR="00A82338" w:rsidRPr="006E774E" w:rsidRDefault="00A82338" w:rsidP="006E7DD2">
            <w:pPr>
              <w:pStyle w:val="NoSpacing"/>
              <w:rPr>
                <w:sz w:val="24"/>
                <w:szCs w:val="24"/>
                <w:highlight w:val="green"/>
              </w:rPr>
            </w:pPr>
            <w:r w:rsidRPr="006E774E">
              <w:rPr>
                <w:sz w:val="24"/>
                <w:szCs w:val="24"/>
                <w:highlight w:val="green"/>
              </w:rPr>
              <w:t>Monday, October 28, 2024</w:t>
            </w:r>
          </w:p>
        </w:tc>
        <w:tc>
          <w:tcPr>
            <w:tcW w:w="1160" w:type="dxa"/>
            <w:shd w:val="clear" w:color="auto" w:fill="FFFFFF"/>
            <w:tcMar>
              <w:top w:w="15" w:type="dxa"/>
              <w:left w:w="15" w:type="dxa"/>
              <w:bottom w:w="0" w:type="dxa"/>
              <w:right w:w="15" w:type="dxa"/>
            </w:tcMar>
            <w:vAlign w:val="bottom"/>
            <w:hideMark/>
          </w:tcPr>
          <w:p w14:paraId="1A74CDE7" w14:textId="77777777" w:rsidR="00A82338" w:rsidRPr="006E774E" w:rsidRDefault="00A82338" w:rsidP="006E7DD2">
            <w:pPr>
              <w:pStyle w:val="NoSpacing"/>
              <w:rPr>
                <w:sz w:val="24"/>
                <w:szCs w:val="24"/>
                <w:highlight w:val="green"/>
              </w:rPr>
            </w:pPr>
            <w:r w:rsidRPr="006E774E">
              <w:rPr>
                <w:sz w:val="24"/>
                <w:szCs w:val="24"/>
                <w:highlight w:val="green"/>
              </w:rPr>
              <w:t>7:00:00 AM</w:t>
            </w:r>
          </w:p>
        </w:tc>
        <w:tc>
          <w:tcPr>
            <w:tcW w:w="1080" w:type="dxa"/>
            <w:shd w:val="clear" w:color="auto" w:fill="FFFFFF"/>
            <w:tcMar>
              <w:top w:w="15" w:type="dxa"/>
              <w:left w:w="15" w:type="dxa"/>
              <w:bottom w:w="0" w:type="dxa"/>
              <w:right w:w="15" w:type="dxa"/>
            </w:tcMar>
            <w:vAlign w:val="bottom"/>
            <w:hideMark/>
          </w:tcPr>
          <w:p w14:paraId="0E0BE7B2" w14:textId="77777777" w:rsidR="00A82338" w:rsidRPr="006E774E" w:rsidRDefault="00A82338" w:rsidP="006E7DD2">
            <w:pPr>
              <w:pStyle w:val="NoSpacing"/>
              <w:rPr>
                <w:sz w:val="24"/>
                <w:szCs w:val="24"/>
                <w:highlight w:val="green"/>
              </w:rPr>
            </w:pPr>
            <w:r w:rsidRPr="006E774E">
              <w:rPr>
                <w:sz w:val="24"/>
                <w:szCs w:val="24"/>
                <w:highlight w:val="green"/>
              </w:rPr>
              <w:t>2:00:00 PM</w:t>
            </w:r>
          </w:p>
        </w:tc>
        <w:tc>
          <w:tcPr>
            <w:tcW w:w="2820" w:type="dxa"/>
            <w:shd w:val="clear" w:color="auto" w:fill="FFFFFF"/>
            <w:tcMar>
              <w:top w:w="15" w:type="dxa"/>
              <w:left w:w="15" w:type="dxa"/>
              <w:bottom w:w="0" w:type="dxa"/>
              <w:right w:w="15" w:type="dxa"/>
            </w:tcMar>
            <w:vAlign w:val="bottom"/>
            <w:hideMark/>
          </w:tcPr>
          <w:p w14:paraId="79C443CB" w14:textId="77777777" w:rsidR="00A82338" w:rsidRPr="006E774E" w:rsidRDefault="00A82338" w:rsidP="006E7DD2">
            <w:pPr>
              <w:pStyle w:val="NoSpacing"/>
              <w:rPr>
                <w:sz w:val="24"/>
                <w:szCs w:val="24"/>
                <w:highlight w:val="green"/>
              </w:rPr>
            </w:pPr>
            <w:r w:rsidRPr="006E774E">
              <w:rPr>
                <w:sz w:val="24"/>
                <w:szCs w:val="24"/>
                <w:highlight w:val="green"/>
              </w:rPr>
              <w:t>Gymnasium</w:t>
            </w:r>
          </w:p>
        </w:tc>
      </w:tr>
      <w:tr w:rsidR="00A82338" w:rsidRPr="006E774E" w14:paraId="6767EC0B" w14:textId="77777777" w:rsidTr="006E7DD2">
        <w:trPr>
          <w:trHeight w:val="286"/>
        </w:trPr>
        <w:tc>
          <w:tcPr>
            <w:tcW w:w="2420" w:type="dxa"/>
            <w:shd w:val="clear" w:color="auto" w:fill="FFFFFF"/>
            <w:tcMar>
              <w:top w:w="15" w:type="dxa"/>
              <w:left w:w="15" w:type="dxa"/>
              <w:bottom w:w="0" w:type="dxa"/>
              <w:right w:w="15" w:type="dxa"/>
            </w:tcMar>
            <w:vAlign w:val="bottom"/>
            <w:hideMark/>
          </w:tcPr>
          <w:p w14:paraId="695496DA" w14:textId="77777777" w:rsidR="00A82338" w:rsidRPr="006E774E" w:rsidRDefault="00A82338" w:rsidP="006E7DD2">
            <w:pPr>
              <w:pStyle w:val="NoSpacing"/>
              <w:rPr>
                <w:sz w:val="20"/>
                <w:szCs w:val="20"/>
                <w:highlight w:val="green"/>
              </w:rPr>
            </w:pPr>
            <w:r w:rsidRPr="006E774E">
              <w:rPr>
                <w:sz w:val="20"/>
                <w:szCs w:val="20"/>
                <w:highlight w:val="green"/>
              </w:rPr>
              <w:t>POB JFK HS SR Day 7 ( R )</w:t>
            </w:r>
          </w:p>
        </w:tc>
        <w:tc>
          <w:tcPr>
            <w:tcW w:w="3040" w:type="dxa"/>
            <w:shd w:val="clear" w:color="auto" w:fill="FFFFFF"/>
            <w:tcMar>
              <w:top w:w="15" w:type="dxa"/>
              <w:left w:w="15" w:type="dxa"/>
              <w:bottom w:w="0" w:type="dxa"/>
              <w:right w:w="15" w:type="dxa"/>
            </w:tcMar>
            <w:vAlign w:val="bottom"/>
            <w:hideMark/>
          </w:tcPr>
          <w:p w14:paraId="6D2C1F81" w14:textId="77777777" w:rsidR="00A82338" w:rsidRPr="006E774E" w:rsidRDefault="00A82338" w:rsidP="006E7DD2">
            <w:pPr>
              <w:pStyle w:val="NoSpacing"/>
              <w:rPr>
                <w:sz w:val="24"/>
                <w:szCs w:val="24"/>
                <w:highlight w:val="green"/>
              </w:rPr>
            </w:pPr>
            <w:r w:rsidRPr="006E774E">
              <w:rPr>
                <w:sz w:val="24"/>
                <w:szCs w:val="24"/>
                <w:highlight w:val="green"/>
              </w:rPr>
              <w:t>Tuesday, October 29, 2024</w:t>
            </w:r>
          </w:p>
        </w:tc>
        <w:tc>
          <w:tcPr>
            <w:tcW w:w="1160" w:type="dxa"/>
            <w:shd w:val="clear" w:color="auto" w:fill="FFFFFF"/>
            <w:tcMar>
              <w:top w:w="15" w:type="dxa"/>
              <w:left w:w="15" w:type="dxa"/>
              <w:bottom w:w="0" w:type="dxa"/>
              <w:right w:w="15" w:type="dxa"/>
            </w:tcMar>
            <w:vAlign w:val="bottom"/>
            <w:hideMark/>
          </w:tcPr>
          <w:p w14:paraId="50C190CC" w14:textId="77777777" w:rsidR="00A82338" w:rsidRPr="006E774E" w:rsidRDefault="00A82338" w:rsidP="006E7DD2">
            <w:pPr>
              <w:pStyle w:val="NoSpacing"/>
              <w:rPr>
                <w:sz w:val="24"/>
                <w:szCs w:val="24"/>
                <w:highlight w:val="green"/>
              </w:rPr>
            </w:pPr>
            <w:r w:rsidRPr="006E774E">
              <w:rPr>
                <w:sz w:val="24"/>
                <w:szCs w:val="24"/>
                <w:highlight w:val="green"/>
              </w:rPr>
              <w:t>7:00:00 AM</w:t>
            </w:r>
          </w:p>
        </w:tc>
        <w:tc>
          <w:tcPr>
            <w:tcW w:w="1080" w:type="dxa"/>
            <w:shd w:val="clear" w:color="auto" w:fill="FFFFFF"/>
            <w:tcMar>
              <w:top w:w="15" w:type="dxa"/>
              <w:left w:w="15" w:type="dxa"/>
              <w:bottom w:w="0" w:type="dxa"/>
              <w:right w:w="15" w:type="dxa"/>
            </w:tcMar>
            <w:vAlign w:val="bottom"/>
            <w:hideMark/>
          </w:tcPr>
          <w:p w14:paraId="2CDCC28B" w14:textId="77777777" w:rsidR="00A82338" w:rsidRPr="006E774E" w:rsidRDefault="00A82338" w:rsidP="006E7DD2">
            <w:pPr>
              <w:pStyle w:val="NoSpacing"/>
              <w:rPr>
                <w:sz w:val="24"/>
                <w:szCs w:val="24"/>
                <w:highlight w:val="green"/>
              </w:rPr>
            </w:pPr>
            <w:r w:rsidRPr="006E774E">
              <w:rPr>
                <w:sz w:val="24"/>
                <w:szCs w:val="24"/>
                <w:highlight w:val="green"/>
              </w:rPr>
              <w:t>2:00:00 PM</w:t>
            </w:r>
          </w:p>
        </w:tc>
        <w:tc>
          <w:tcPr>
            <w:tcW w:w="2820" w:type="dxa"/>
            <w:shd w:val="clear" w:color="auto" w:fill="FFFFFF"/>
            <w:tcMar>
              <w:top w:w="15" w:type="dxa"/>
              <w:left w:w="15" w:type="dxa"/>
              <w:bottom w:w="0" w:type="dxa"/>
              <w:right w:w="15" w:type="dxa"/>
            </w:tcMar>
            <w:vAlign w:val="bottom"/>
            <w:hideMark/>
          </w:tcPr>
          <w:p w14:paraId="2C201F92" w14:textId="77777777" w:rsidR="00A82338" w:rsidRPr="006E774E" w:rsidRDefault="00A82338" w:rsidP="006E7DD2">
            <w:pPr>
              <w:pStyle w:val="NoSpacing"/>
              <w:rPr>
                <w:sz w:val="24"/>
                <w:szCs w:val="24"/>
                <w:highlight w:val="green"/>
              </w:rPr>
            </w:pPr>
            <w:r w:rsidRPr="006E774E">
              <w:rPr>
                <w:sz w:val="24"/>
                <w:szCs w:val="24"/>
                <w:highlight w:val="green"/>
              </w:rPr>
              <w:t>Gymnasium</w:t>
            </w:r>
          </w:p>
        </w:tc>
      </w:tr>
    </w:tbl>
    <w:p w14:paraId="11A8C5ED" w14:textId="77777777" w:rsidR="00A82338" w:rsidRDefault="00A82338">
      <w:pPr>
        <w:shd w:val="clear" w:color="auto" w:fill="FFFFFF"/>
        <w:spacing w:after="0" w:line="240" w:lineRule="auto"/>
        <w:rPr>
          <w:rFonts w:ascii="Tahoma" w:eastAsia="Tahoma" w:hAnsi="Tahoma" w:cs="Tahoma"/>
          <w:bCs/>
          <w:color w:val="201F1E"/>
          <w:sz w:val="23"/>
          <w:szCs w:val="23"/>
        </w:rPr>
      </w:pPr>
    </w:p>
    <w:p w14:paraId="1DDF023C" w14:textId="77777777" w:rsidR="000F310F" w:rsidRPr="000F310F" w:rsidRDefault="000F310F">
      <w:pPr>
        <w:shd w:val="clear" w:color="auto" w:fill="FFFFFF"/>
        <w:spacing w:after="0" w:line="240" w:lineRule="auto"/>
        <w:rPr>
          <w:rFonts w:ascii="Tahoma" w:eastAsia="Tahoma" w:hAnsi="Tahoma" w:cs="Tahoma"/>
          <w:bCs/>
          <w:color w:val="201F1E"/>
          <w:sz w:val="23"/>
          <w:szCs w:val="23"/>
        </w:rPr>
      </w:pPr>
    </w:p>
    <w:p w14:paraId="00000027" w14:textId="5B07D8CC" w:rsidR="00021BB3" w:rsidRPr="00E85DC2" w:rsidRDefault="00CB5433">
      <w:pPr>
        <w:shd w:val="clear" w:color="auto" w:fill="FFFFFF"/>
        <w:spacing w:after="0" w:line="240" w:lineRule="auto"/>
        <w:rPr>
          <w:rFonts w:ascii="Times New Roman" w:eastAsia="Quattrocento Sans" w:hAnsi="Times New Roman" w:cs="Times New Roman"/>
          <w:color w:val="201F1E"/>
          <w:sz w:val="32"/>
          <w:szCs w:val="32"/>
        </w:rPr>
      </w:pPr>
      <w:r w:rsidRPr="00E85DC2">
        <w:rPr>
          <w:rFonts w:ascii="Times New Roman" w:eastAsia="Quattrocento Sans" w:hAnsi="Times New Roman" w:cs="Times New Roman"/>
          <w:color w:val="201F1E"/>
          <w:sz w:val="32"/>
          <w:szCs w:val="32"/>
        </w:rPr>
        <w:t>All forms for collages</w:t>
      </w:r>
      <w:r w:rsidR="00A82338">
        <w:rPr>
          <w:rFonts w:ascii="Times New Roman" w:eastAsia="Quattrocento Sans" w:hAnsi="Times New Roman" w:cs="Times New Roman"/>
          <w:color w:val="201F1E"/>
          <w:sz w:val="32"/>
          <w:szCs w:val="32"/>
        </w:rPr>
        <w:t xml:space="preserve"> along with any information relating to the 2025 Yearbook</w:t>
      </w:r>
      <w:r w:rsidRPr="00E85DC2">
        <w:rPr>
          <w:rFonts w:ascii="Times New Roman" w:eastAsia="Quattrocento Sans" w:hAnsi="Times New Roman" w:cs="Times New Roman"/>
          <w:color w:val="201F1E"/>
          <w:sz w:val="32"/>
          <w:szCs w:val="32"/>
        </w:rPr>
        <w:t xml:space="preserve"> are </w:t>
      </w:r>
      <w:r w:rsidR="002278DB">
        <w:rPr>
          <w:rFonts w:ascii="Times New Roman" w:eastAsia="Quattrocento Sans" w:hAnsi="Times New Roman" w:cs="Times New Roman"/>
          <w:color w:val="201F1E"/>
          <w:sz w:val="32"/>
          <w:szCs w:val="32"/>
        </w:rPr>
        <w:t>accessible on</w:t>
      </w:r>
      <w:r w:rsidRPr="00E85DC2">
        <w:rPr>
          <w:rFonts w:ascii="Times New Roman" w:eastAsia="Quattrocento Sans" w:hAnsi="Times New Roman" w:cs="Times New Roman"/>
          <w:color w:val="201F1E"/>
          <w:sz w:val="32"/>
          <w:szCs w:val="32"/>
        </w:rPr>
        <w:t xml:space="preserve"> both the JFK Website</w:t>
      </w:r>
      <w:r w:rsidR="00A82338">
        <w:rPr>
          <w:rFonts w:ascii="Times New Roman" w:eastAsia="Quattrocento Sans" w:hAnsi="Times New Roman" w:cs="Times New Roman"/>
          <w:color w:val="201F1E"/>
          <w:sz w:val="32"/>
          <w:szCs w:val="32"/>
        </w:rPr>
        <w:t xml:space="preserve"> under announcement, Student Resources and then under both the Yearbook AND Senior tabs,</w:t>
      </w:r>
      <w:r w:rsidRPr="00E85DC2">
        <w:rPr>
          <w:rFonts w:ascii="Times New Roman" w:eastAsia="Quattrocento Sans" w:hAnsi="Times New Roman" w:cs="Times New Roman"/>
          <w:color w:val="201F1E"/>
          <w:sz w:val="32"/>
          <w:szCs w:val="32"/>
        </w:rPr>
        <w:t xml:space="preserve"> AND the Yearbook 202</w:t>
      </w:r>
      <w:r w:rsidR="00A82338">
        <w:rPr>
          <w:rFonts w:ascii="Times New Roman" w:eastAsia="Quattrocento Sans" w:hAnsi="Times New Roman" w:cs="Times New Roman"/>
          <w:color w:val="201F1E"/>
          <w:sz w:val="32"/>
          <w:szCs w:val="32"/>
        </w:rPr>
        <w:t>5</w:t>
      </w:r>
      <w:r w:rsidRPr="00E85DC2">
        <w:rPr>
          <w:rFonts w:ascii="Times New Roman" w:eastAsia="Quattrocento Sans" w:hAnsi="Times New Roman" w:cs="Times New Roman"/>
          <w:color w:val="201F1E"/>
          <w:sz w:val="32"/>
          <w:szCs w:val="32"/>
        </w:rPr>
        <w:t xml:space="preserve"> Google Classroom.  </w:t>
      </w:r>
    </w:p>
    <w:p w14:paraId="00000028" w14:textId="77777777" w:rsidR="00021BB3" w:rsidRDefault="00021BB3">
      <w:pPr>
        <w:spacing w:after="0" w:line="240" w:lineRule="auto"/>
        <w:rPr>
          <w:rFonts w:ascii="Times New Roman" w:eastAsia="Times New Roman" w:hAnsi="Times New Roman" w:cs="Times New Roman"/>
          <w:sz w:val="32"/>
          <w:szCs w:val="32"/>
        </w:rPr>
      </w:pPr>
    </w:p>
    <w:p w14:paraId="00000029" w14:textId="5B6205F1" w:rsidR="00021BB3" w:rsidRPr="002278DB" w:rsidRDefault="00CB5433">
      <w:pPr>
        <w:spacing w:after="0" w:line="240" w:lineRule="auto"/>
        <w:rPr>
          <w:rFonts w:ascii="Times New Roman" w:eastAsia="Times New Roman" w:hAnsi="Times New Roman" w:cs="Times New Roman"/>
          <w:sz w:val="32"/>
          <w:szCs w:val="32"/>
        </w:rPr>
      </w:pPr>
      <w:r w:rsidRPr="002278DB">
        <w:rPr>
          <w:rFonts w:ascii="Times New Roman" w:eastAsia="Times New Roman" w:hAnsi="Times New Roman" w:cs="Times New Roman"/>
          <w:sz w:val="32"/>
          <w:szCs w:val="32"/>
        </w:rPr>
        <w:t>Thank you in advance for your support of the 202</w:t>
      </w:r>
      <w:r w:rsidR="00A82338">
        <w:rPr>
          <w:rFonts w:ascii="Times New Roman" w:eastAsia="Times New Roman" w:hAnsi="Times New Roman" w:cs="Times New Roman"/>
          <w:sz w:val="32"/>
          <w:szCs w:val="32"/>
        </w:rPr>
        <w:t>5</w:t>
      </w:r>
      <w:r w:rsidRPr="002278DB">
        <w:rPr>
          <w:rFonts w:ascii="Times New Roman" w:eastAsia="Times New Roman" w:hAnsi="Times New Roman" w:cs="Times New Roman"/>
          <w:sz w:val="32"/>
          <w:szCs w:val="32"/>
        </w:rPr>
        <w:t xml:space="preserve"> yearbook.</w:t>
      </w:r>
    </w:p>
    <w:p w14:paraId="0000002A" w14:textId="77777777" w:rsidR="00021BB3" w:rsidRDefault="00021BB3">
      <w:pPr>
        <w:spacing w:after="0" w:line="240" w:lineRule="auto"/>
        <w:rPr>
          <w:rFonts w:ascii="Times New Roman" w:eastAsia="Times New Roman" w:hAnsi="Times New Roman" w:cs="Times New Roman"/>
          <w:sz w:val="28"/>
          <w:szCs w:val="28"/>
        </w:rPr>
      </w:pPr>
    </w:p>
    <w:p w14:paraId="427169C8" w14:textId="48A00D9D" w:rsidR="000F310F" w:rsidRPr="000F310F" w:rsidRDefault="000F310F" w:rsidP="000F310F">
      <w:pPr>
        <w:shd w:val="clear" w:color="auto" w:fill="FFFFFF"/>
        <w:spacing w:after="0" w:line="240" w:lineRule="auto"/>
        <w:rPr>
          <w:rFonts w:ascii="Calisto MT" w:eastAsia="Times New Roman" w:hAnsi="Calisto MT" w:cs="Times New Roman"/>
          <w:i/>
          <w:iCs/>
          <w:color w:val="000000"/>
          <w:sz w:val="28"/>
          <w:szCs w:val="28"/>
          <w:shd w:val="clear" w:color="auto" w:fill="FFFFFF"/>
        </w:rPr>
      </w:pPr>
      <w:r w:rsidRPr="000F310F">
        <w:rPr>
          <w:rFonts w:eastAsia="Times New Roman"/>
          <w:i/>
          <w:iCs/>
          <w:color w:val="242424"/>
          <w:bdr w:val="none" w:sz="0" w:space="0" w:color="auto" w:frame="1"/>
          <w:shd w:val="clear" w:color="auto" w:fill="FFFFFF"/>
        </w:rPr>
        <w:t>The yearbook is a student-created publication in an academic setting</w:t>
      </w:r>
      <w:r>
        <w:rPr>
          <w:rFonts w:eastAsia="Times New Roman"/>
          <w:i/>
          <w:iCs/>
          <w:color w:val="242424"/>
          <w:bdr w:val="none" w:sz="0" w:space="0" w:color="auto" w:frame="1"/>
          <w:shd w:val="clear" w:color="auto" w:fill="FFFFFF"/>
        </w:rPr>
        <w:t>, after school</w:t>
      </w:r>
      <w:r w:rsidRPr="000F310F">
        <w:rPr>
          <w:rFonts w:eastAsia="Times New Roman"/>
          <w:i/>
          <w:iCs/>
          <w:color w:val="242424"/>
          <w:bdr w:val="none" w:sz="0" w:space="0" w:color="auto" w:frame="1"/>
          <w:shd w:val="clear" w:color="auto" w:fill="FFFFFF"/>
        </w:rPr>
        <w:t>. We regret that errors can and will occur. The yearbook is like a choir performance or a football game – a flat note or a misread play is going to happen sometimes because the participants are students. Instead of focusing on the mistakes, enjoy the pictures and designs in your book. The school staff, yearbook students, publisher, school administration, yearbook adviser, and photo studios are not liable for errors, missing information, photos, or lost material. As this is the only edition printed, we apologize for any mistakes that were made during this educational process.</w:t>
      </w:r>
    </w:p>
    <w:p w14:paraId="13F3F780" w14:textId="77777777" w:rsidR="000F310F" w:rsidRPr="000F310F" w:rsidRDefault="000F310F" w:rsidP="000F310F">
      <w:pPr>
        <w:shd w:val="clear" w:color="auto" w:fill="FFFFFF"/>
        <w:spacing w:after="0" w:line="240" w:lineRule="auto"/>
        <w:rPr>
          <w:rFonts w:ascii="Calisto MT" w:eastAsia="Times New Roman" w:hAnsi="Calisto MT" w:cs="Times New Roman"/>
          <w:i/>
          <w:iCs/>
          <w:color w:val="000000"/>
          <w:sz w:val="28"/>
          <w:szCs w:val="28"/>
          <w:shd w:val="clear" w:color="auto" w:fill="FFFFFF"/>
        </w:rPr>
      </w:pPr>
      <w:r w:rsidRPr="000F310F">
        <w:rPr>
          <w:rFonts w:eastAsia="Times New Roman"/>
          <w:i/>
          <w:iCs/>
          <w:color w:val="242424"/>
          <w:bdr w:val="none" w:sz="0" w:space="0" w:color="auto" w:frame="1"/>
          <w:shd w:val="clear" w:color="auto" w:fill="FFFFFF"/>
        </w:rPr>
        <w:t> </w:t>
      </w:r>
    </w:p>
    <w:p w14:paraId="0000002B" w14:textId="434D5CAB" w:rsidR="00021BB3" w:rsidRDefault="000F310F" w:rsidP="000F310F">
      <w:pPr>
        <w:spacing w:after="0" w:line="240" w:lineRule="auto"/>
        <w:rPr>
          <w:rFonts w:ascii="Times New Roman" w:eastAsia="Times New Roman" w:hAnsi="Times New Roman" w:cs="Times New Roman"/>
          <w:sz w:val="28"/>
          <w:szCs w:val="28"/>
        </w:rPr>
      </w:pPr>
      <w:r w:rsidRPr="000F310F">
        <w:rPr>
          <w:rFonts w:eastAsia="Times New Roman"/>
          <w:i/>
          <w:iCs/>
          <w:color w:val="242424"/>
          <w:bdr w:val="none" w:sz="0" w:space="0" w:color="auto" w:frame="1"/>
          <w:shd w:val="clear" w:color="auto" w:fill="FFFFFF"/>
        </w:rPr>
        <w:t xml:space="preserve">If you are not satisfied with your yearbook, please return it to </w:t>
      </w:r>
      <w:r>
        <w:rPr>
          <w:rFonts w:eastAsia="Times New Roman"/>
          <w:i/>
          <w:iCs/>
          <w:color w:val="242424"/>
          <w:bdr w:val="none" w:sz="0" w:space="0" w:color="auto" w:frame="1"/>
          <w:shd w:val="clear" w:color="auto" w:fill="FFFFFF"/>
        </w:rPr>
        <w:t>the yearbook advisors</w:t>
      </w:r>
      <w:r w:rsidRPr="000F310F">
        <w:rPr>
          <w:rFonts w:eastAsia="Times New Roman"/>
          <w:i/>
          <w:iCs/>
          <w:color w:val="242424"/>
          <w:bdr w:val="none" w:sz="0" w:space="0" w:color="auto" w:frame="1"/>
          <w:shd w:val="clear" w:color="auto" w:fill="FFFFFF"/>
        </w:rPr>
        <w:t xml:space="preserve"> and you will receive a full refund with no questions asked.</w:t>
      </w:r>
      <w:r w:rsidRPr="000F310F">
        <w:rPr>
          <w:rFonts w:eastAsia="Times New Roman"/>
          <w:i/>
          <w:iCs/>
          <w:color w:val="242424"/>
          <w:u w:val="single"/>
          <w:bdr w:val="none" w:sz="0" w:space="0" w:color="auto" w:frame="1"/>
          <w:shd w:val="clear" w:color="auto" w:fill="FFFFFF"/>
        </w:rPr>
        <w:t> </w:t>
      </w:r>
      <w:r w:rsidRPr="000F310F">
        <w:rPr>
          <w:rFonts w:eastAsia="Times New Roman"/>
          <w:b/>
          <w:bCs/>
          <w:i/>
          <w:iCs/>
          <w:color w:val="242424"/>
          <w:u w:val="single"/>
          <w:bdr w:val="none" w:sz="0" w:space="0" w:color="auto" w:frame="1"/>
          <w:shd w:val="clear" w:color="auto" w:fill="FFFFFF"/>
        </w:rPr>
        <w:t>No refunds or exchanges will be made unless the yearbook is returned unmarked.</w:t>
      </w:r>
      <w:r w:rsidRPr="000F310F">
        <w:rPr>
          <w:rFonts w:eastAsia="Times New Roman"/>
          <w:b/>
          <w:bCs/>
          <w:i/>
          <w:iCs/>
          <w:color w:val="242424"/>
          <w:bdr w:val="none" w:sz="0" w:space="0" w:color="auto" w:frame="1"/>
          <w:shd w:val="clear" w:color="auto" w:fill="FFFFFF"/>
        </w:rPr>
        <w:t> </w:t>
      </w:r>
      <w:r w:rsidRPr="000F310F">
        <w:rPr>
          <w:rFonts w:eastAsia="Times New Roman"/>
          <w:i/>
          <w:iCs/>
          <w:color w:val="242424"/>
          <w:bdr w:val="none" w:sz="0" w:space="0" w:color="auto" w:frame="1"/>
          <w:shd w:val="clear" w:color="auto" w:fill="FFFFFF"/>
        </w:rPr>
        <w:t>Keep an eye on your book during the signing. Once you get it and you write in it-it’s yours. Yearbooks are a commemorative product and are a first and final print run; therefore, no reprints are available. The Yearbook is a student publication, and every effort was made to be accurate.</w:t>
      </w:r>
    </w:p>
    <w:sectPr w:rsidR="00021BB3" w:rsidSect="00A97459">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Calisto MT">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B3"/>
    <w:rsid w:val="00021BB3"/>
    <w:rsid w:val="000F310F"/>
    <w:rsid w:val="00112D71"/>
    <w:rsid w:val="00153078"/>
    <w:rsid w:val="001624F3"/>
    <w:rsid w:val="002278DB"/>
    <w:rsid w:val="00273A14"/>
    <w:rsid w:val="003876A9"/>
    <w:rsid w:val="003A12AA"/>
    <w:rsid w:val="0042774F"/>
    <w:rsid w:val="00667A36"/>
    <w:rsid w:val="0067414B"/>
    <w:rsid w:val="00733EBD"/>
    <w:rsid w:val="007F1B9E"/>
    <w:rsid w:val="007F4325"/>
    <w:rsid w:val="008B6AA9"/>
    <w:rsid w:val="009364D1"/>
    <w:rsid w:val="00A219B8"/>
    <w:rsid w:val="00A82338"/>
    <w:rsid w:val="00A97459"/>
    <w:rsid w:val="00BF7350"/>
    <w:rsid w:val="00C326EA"/>
    <w:rsid w:val="00C93608"/>
    <w:rsid w:val="00CB5433"/>
    <w:rsid w:val="00CB7C85"/>
    <w:rsid w:val="00D265F3"/>
    <w:rsid w:val="00D55122"/>
    <w:rsid w:val="00DB14B8"/>
    <w:rsid w:val="00E32BAB"/>
    <w:rsid w:val="00E716F7"/>
    <w:rsid w:val="00E85DC2"/>
    <w:rsid w:val="00E86EC2"/>
    <w:rsid w:val="00F96F91"/>
    <w:rsid w:val="00FB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C53B"/>
  <w15:docId w15:val="{9A817DE5-FBC2-4CB1-868A-ED641C74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624F3"/>
    <w:rPr>
      <w:color w:val="0000FF" w:themeColor="hyperlink"/>
      <w:u w:val="single"/>
    </w:rPr>
  </w:style>
  <w:style w:type="character" w:styleId="UnresolvedMention">
    <w:name w:val="Unresolved Mention"/>
    <w:basedOn w:val="DefaultParagraphFont"/>
    <w:uiPriority w:val="99"/>
    <w:semiHidden/>
    <w:unhideWhenUsed/>
    <w:rsid w:val="001624F3"/>
    <w:rPr>
      <w:color w:val="605E5C"/>
      <w:shd w:val="clear" w:color="auto" w:fill="E1DFDD"/>
    </w:rPr>
  </w:style>
  <w:style w:type="paragraph" w:styleId="NormalWeb">
    <w:name w:val="Normal (Web)"/>
    <w:basedOn w:val="Normal"/>
    <w:uiPriority w:val="99"/>
    <w:semiHidden/>
    <w:unhideWhenUsed/>
    <w:rsid w:val="000F31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12AA"/>
    <w:rPr>
      <w:color w:val="800080" w:themeColor="followedHyperlink"/>
      <w:u w:val="single"/>
    </w:rPr>
  </w:style>
  <w:style w:type="paragraph" w:styleId="NoSpacing">
    <w:name w:val="No Spacing"/>
    <w:uiPriority w:val="1"/>
    <w:qFormat/>
    <w:rsid w:val="00A82338"/>
    <w:pPr>
      <w:spacing w:after="0" w:line="240" w:lineRule="auto"/>
    </w:pPr>
    <w:rPr>
      <w:rFonts w:ascii="Garamond" w:eastAsiaTheme="minorHAnsi" w:hAnsi="Garamond" w:cstheme="minorBidi"/>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1079">
      <w:bodyDiv w:val="1"/>
      <w:marLeft w:val="0"/>
      <w:marRight w:val="0"/>
      <w:marTop w:val="0"/>
      <w:marBottom w:val="0"/>
      <w:divBdr>
        <w:top w:val="none" w:sz="0" w:space="0" w:color="auto"/>
        <w:left w:val="none" w:sz="0" w:space="0" w:color="auto"/>
        <w:bottom w:val="none" w:sz="0" w:space="0" w:color="auto"/>
        <w:right w:val="none" w:sz="0" w:space="0" w:color="auto"/>
      </w:divBdr>
    </w:div>
    <w:div w:id="87890060">
      <w:bodyDiv w:val="1"/>
      <w:marLeft w:val="0"/>
      <w:marRight w:val="0"/>
      <w:marTop w:val="0"/>
      <w:marBottom w:val="0"/>
      <w:divBdr>
        <w:top w:val="none" w:sz="0" w:space="0" w:color="auto"/>
        <w:left w:val="none" w:sz="0" w:space="0" w:color="auto"/>
        <w:bottom w:val="none" w:sz="0" w:space="0" w:color="auto"/>
        <w:right w:val="none" w:sz="0" w:space="0" w:color="auto"/>
      </w:divBdr>
    </w:div>
    <w:div w:id="1846821577">
      <w:bodyDiv w:val="1"/>
      <w:marLeft w:val="0"/>
      <w:marRight w:val="0"/>
      <w:marTop w:val="0"/>
      <w:marBottom w:val="0"/>
      <w:divBdr>
        <w:top w:val="none" w:sz="0" w:space="0" w:color="auto"/>
        <w:left w:val="none" w:sz="0" w:space="0" w:color="auto"/>
        <w:bottom w:val="none" w:sz="0" w:space="0" w:color="auto"/>
        <w:right w:val="none" w:sz="0" w:space="0" w:color="auto"/>
      </w:divBdr>
    </w:div>
    <w:div w:id="190579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earbookforever.com/school-store/rykrW2wY8AIU3WGG9ykBUVIA" TargetMode="External"/><Relationship Id="rId5" Type="http://schemas.openxmlformats.org/officeDocument/2006/relationships/hyperlink" Target="https://yearbookforever.com/school-store/rykrW2wY8AIU3WGG9ykBUVIA" TargetMode="External"/><Relationship Id="rId4" Type="http://schemas.openxmlformats.org/officeDocument/2006/relationships/hyperlink" Target="https://classroom.google.com/c/NzAxMzkyMTczOTY3?cjc=awkjn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Curran</dc:creator>
  <cp:lastModifiedBy>Linda Curran</cp:lastModifiedBy>
  <cp:revision>5</cp:revision>
  <dcterms:created xsi:type="dcterms:W3CDTF">2024-07-28T13:09:00Z</dcterms:created>
  <dcterms:modified xsi:type="dcterms:W3CDTF">2024-08-09T14:44:00Z</dcterms:modified>
</cp:coreProperties>
</file>